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40E" w:rsidRPr="00C47517" w:rsidRDefault="0070288C" w:rsidP="0070288C">
      <w:pPr>
        <w:spacing w:after="0" w:line="240" w:lineRule="auto"/>
        <w:ind w:left="-993"/>
        <w:jc w:val="center"/>
        <w:rPr>
          <w:rFonts w:ascii="Liberation Serif" w:hAnsi="Liberation Serif" w:cs="Times New Roman"/>
          <w:sz w:val="28"/>
          <w:szCs w:val="28"/>
          <w:lang w:val="tt-RU"/>
        </w:rPr>
      </w:pPr>
      <w:r w:rsidRPr="0070288C">
        <w:rPr>
          <w:rFonts w:ascii="Times New Roman" w:eastAsia="Calibri" w:hAnsi="Times New Roman" w:cs="Times New Roman"/>
          <w:noProof/>
          <w:sz w:val="28"/>
          <w:lang w:eastAsia="ru-RU"/>
        </w:rPr>
        <w:drawing>
          <wp:inline distT="0" distB="0" distL="0" distR="0">
            <wp:extent cx="6743700" cy="9272586"/>
            <wp:effectExtent l="0" t="0" r="0" b="0"/>
            <wp:docPr id="1" name="Рисунок 1" descr="C:\Users\Kabinet 31 Oksana\Desktop\точка роста\2024-2025\папперкраф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inet 31 Oksana\Desktop\точка роста\2024-2025\папперкраф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6069" cy="9275843"/>
                    </a:xfrm>
                    <a:prstGeom prst="rect">
                      <a:avLst/>
                    </a:prstGeom>
                    <a:noFill/>
                    <a:ln>
                      <a:noFill/>
                    </a:ln>
                  </pic:spPr>
                </pic:pic>
              </a:graphicData>
            </a:graphic>
          </wp:inline>
        </w:drawing>
      </w:r>
      <w:r w:rsidR="00F8040E" w:rsidRPr="00C47517">
        <w:rPr>
          <w:rFonts w:ascii="Liberation Serif" w:hAnsi="Liberation Serif" w:cs="Times New Roman"/>
          <w:sz w:val="28"/>
          <w:szCs w:val="28"/>
          <w:lang w:val="tt-RU"/>
        </w:rPr>
        <w:lastRenderedPageBreak/>
        <w:t>Пояснительная зап</w:t>
      </w:r>
      <w:bookmarkStart w:id="0" w:name="_GoBack"/>
      <w:bookmarkEnd w:id="0"/>
      <w:r w:rsidR="00F8040E" w:rsidRPr="00C47517">
        <w:rPr>
          <w:rFonts w:ascii="Liberation Serif" w:hAnsi="Liberation Serif" w:cs="Times New Roman"/>
          <w:sz w:val="28"/>
          <w:szCs w:val="28"/>
          <w:lang w:val="tt-RU"/>
        </w:rPr>
        <w:t>иска</w:t>
      </w:r>
    </w:p>
    <w:p w:rsidR="00F8040E" w:rsidRPr="00C47517" w:rsidRDefault="00F8040E" w:rsidP="002C1D40">
      <w:pPr>
        <w:spacing w:after="0" w:line="240" w:lineRule="auto"/>
        <w:ind w:firstLine="709"/>
        <w:jc w:val="both"/>
        <w:rPr>
          <w:rFonts w:ascii="Liberation Serif" w:hAnsi="Liberation Serif" w:cs="Times New Roman"/>
          <w:sz w:val="28"/>
          <w:szCs w:val="28"/>
        </w:rPr>
      </w:pPr>
      <w:r w:rsidRPr="00C47517">
        <w:rPr>
          <w:rFonts w:ascii="Liberation Serif" w:hAnsi="Liberation Serif" w:cs="Times New Roman"/>
          <w:i/>
          <w:sz w:val="28"/>
          <w:szCs w:val="28"/>
          <w:lang w:val="tt-RU"/>
        </w:rPr>
        <w:t>Направленность программы:</w:t>
      </w:r>
      <w:r w:rsidRPr="00C47517">
        <w:rPr>
          <w:rFonts w:ascii="Liberation Serif" w:hAnsi="Liberation Serif" w:cs="Times New Roman"/>
          <w:bCs/>
          <w:i/>
          <w:iCs/>
          <w:color w:val="000000"/>
          <w:sz w:val="28"/>
          <w:szCs w:val="28"/>
        </w:rPr>
        <w:t xml:space="preserve"> техническое</w:t>
      </w:r>
    </w:p>
    <w:p w:rsidR="00F8040E" w:rsidRPr="00C47517" w:rsidRDefault="00F8040E" w:rsidP="002C1D40">
      <w:pPr>
        <w:spacing w:after="0" w:line="240" w:lineRule="auto"/>
        <w:ind w:firstLine="709"/>
        <w:jc w:val="both"/>
        <w:rPr>
          <w:rFonts w:ascii="Liberation Serif" w:hAnsi="Liberation Serif" w:cs="Times New Roman"/>
          <w:i/>
          <w:sz w:val="28"/>
          <w:szCs w:val="28"/>
          <w:lang w:val="tt-RU"/>
        </w:rPr>
      </w:pPr>
      <w:r w:rsidRPr="00C47517">
        <w:rPr>
          <w:rFonts w:ascii="Liberation Serif" w:hAnsi="Liberation Serif" w:cs="Times New Roman"/>
          <w:i/>
          <w:sz w:val="28"/>
          <w:szCs w:val="28"/>
          <w:lang w:val="tt-RU"/>
        </w:rPr>
        <w:t>Нормативные документы, используемые при разработке программы:</w:t>
      </w:r>
    </w:p>
    <w:p w:rsidR="00F8040E" w:rsidRPr="00C47517" w:rsidRDefault="00F8040E" w:rsidP="002C1D40">
      <w:pPr>
        <w:spacing w:after="0"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1.     Федеральный закон  от 29.12.2012 N 273-ФЗ (ред. от 13.07.2015) "Об образовании в Российской Федерации" (с изм. и доп., вступ. в силу с 24.07.2015).</w:t>
      </w:r>
    </w:p>
    <w:p w:rsidR="00F8040E" w:rsidRPr="00C47517" w:rsidRDefault="00F8040E" w:rsidP="002C1D40">
      <w:pPr>
        <w:spacing w:after="0"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2.     Приказ Министерства образования и науки Российской Федерации (</w:t>
      </w:r>
      <w:proofErr w:type="spellStart"/>
      <w:r w:rsidRPr="00C47517">
        <w:rPr>
          <w:rFonts w:ascii="Liberation Serif" w:hAnsi="Liberation Serif" w:cs="Times New Roman"/>
          <w:sz w:val="28"/>
          <w:szCs w:val="28"/>
        </w:rPr>
        <w:t>Минобрнауки</w:t>
      </w:r>
      <w:proofErr w:type="spellEnd"/>
      <w:r w:rsidRPr="00C47517">
        <w:rPr>
          <w:rFonts w:ascii="Liberation Serif" w:hAnsi="Liberation Serif" w:cs="Times New Roman"/>
          <w:sz w:val="28"/>
          <w:szCs w:val="28"/>
        </w:rPr>
        <w:t xml:space="preserve"> России) от 29 августа 2013 г. N 1008 г. "Об утверждении Порядка организации и осуществления образовательной деятельности по дополнительным общеобразовательным программам".</w:t>
      </w:r>
    </w:p>
    <w:p w:rsidR="00F8040E" w:rsidRPr="00C47517" w:rsidRDefault="00F8040E" w:rsidP="002C1D40">
      <w:pPr>
        <w:spacing w:after="0"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3.     Постановление Главного государственного санитарного врача РФ от 4 июля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8040E" w:rsidRPr="00C47517" w:rsidRDefault="00F8040E" w:rsidP="002C1D40">
      <w:pPr>
        <w:spacing w:after="0"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4.     Письмо Министерства образования РФ от 11 декабря 2006 г. N 06-1844 «О примерных требованиях к программам дополнительного образования детей».</w:t>
      </w:r>
    </w:p>
    <w:p w:rsidR="00F8040E" w:rsidRPr="00C47517" w:rsidRDefault="00F8040E" w:rsidP="002C1D40">
      <w:pPr>
        <w:spacing w:after="0"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5. Конвенция ООН "О правах ребенка".</w:t>
      </w:r>
    </w:p>
    <w:p w:rsidR="00F8040E" w:rsidRPr="00C47517" w:rsidRDefault="00F8040E" w:rsidP="002C1D40">
      <w:pPr>
        <w:spacing w:after="0" w:line="240" w:lineRule="auto"/>
        <w:ind w:firstLine="709"/>
        <w:jc w:val="both"/>
        <w:rPr>
          <w:rFonts w:ascii="Liberation Serif" w:hAnsi="Liberation Serif" w:cs="Times New Roman"/>
          <w:sz w:val="28"/>
          <w:szCs w:val="28"/>
        </w:rPr>
      </w:pPr>
    </w:p>
    <w:p w:rsidR="00F8040E" w:rsidRPr="00C47517" w:rsidRDefault="00F8040E" w:rsidP="002C1D40">
      <w:pPr>
        <w:spacing w:after="0" w:line="240" w:lineRule="auto"/>
        <w:ind w:firstLine="709"/>
        <w:jc w:val="both"/>
        <w:rPr>
          <w:rFonts w:ascii="Liberation Serif" w:hAnsi="Liberation Serif" w:cs="Times New Roman"/>
          <w:i/>
          <w:sz w:val="28"/>
          <w:szCs w:val="28"/>
        </w:rPr>
      </w:pPr>
      <w:r w:rsidRPr="00C47517">
        <w:rPr>
          <w:rFonts w:ascii="Liberation Serif" w:hAnsi="Liberation Serif" w:cs="Times New Roman"/>
          <w:i/>
          <w:sz w:val="28"/>
          <w:szCs w:val="28"/>
        </w:rPr>
        <w:t>Актуальность программы.</w:t>
      </w:r>
    </w:p>
    <w:p w:rsidR="00F8040E" w:rsidRPr="00C47517" w:rsidRDefault="00F8040E" w:rsidP="002C1D40">
      <w:pPr>
        <w:pStyle w:val="a4"/>
        <w:shd w:val="clear" w:color="auto" w:fill="FFFFFF"/>
        <w:spacing w:before="0" w:beforeAutospacing="0" w:after="0" w:afterAutospacing="0"/>
        <w:ind w:firstLine="709"/>
        <w:jc w:val="both"/>
        <w:rPr>
          <w:rFonts w:ascii="Liberation Serif" w:hAnsi="Liberation Serif"/>
          <w:color w:val="000000"/>
          <w:sz w:val="28"/>
          <w:szCs w:val="28"/>
        </w:rPr>
      </w:pPr>
      <w:r w:rsidRPr="00C47517">
        <w:rPr>
          <w:rFonts w:ascii="Liberation Serif" w:hAnsi="Liberation Serif"/>
          <w:sz w:val="28"/>
          <w:szCs w:val="28"/>
        </w:rPr>
        <w:t xml:space="preserve">Образовательная программа «Бумажное конструирование». </w:t>
      </w:r>
      <w:r w:rsidRPr="00C47517">
        <w:rPr>
          <w:rFonts w:ascii="Liberation Serif" w:hAnsi="Liberation Serif"/>
          <w:color w:val="000000"/>
          <w:sz w:val="28"/>
          <w:szCs w:val="28"/>
        </w:rPr>
        <w:t>Предлагаемая программа имеет </w:t>
      </w:r>
      <w:r w:rsidRPr="00C47517">
        <w:rPr>
          <w:rFonts w:ascii="Liberation Serif" w:hAnsi="Liberation Serif"/>
          <w:bCs/>
          <w:i/>
          <w:iCs/>
          <w:color w:val="000000"/>
          <w:sz w:val="28"/>
          <w:szCs w:val="28"/>
        </w:rPr>
        <w:t xml:space="preserve"> эстетическую направленность, </w:t>
      </w:r>
      <w:r w:rsidRPr="00C47517">
        <w:rPr>
          <w:rFonts w:ascii="Liberation Serif" w:hAnsi="Liberation Serif"/>
          <w:color w:val="000000"/>
          <w:sz w:val="28"/>
          <w:szCs w:val="28"/>
        </w:rPr>
        <w:t>которая является важным направлением в развитии и воспитании. Являясь наиболее доступным для детей, прикладное творчество обладает необходимой эмоциональностью, привлекательностью, эффективностью, но и искусство работы с бумагой в детском творчестве не потеряло своей актуальности. Бумага остается инструментом творчества, который доступен каждому. Программа предполагает развитие у детей художественного вкуса и творческих способностей. В этом курсе широко и многосторонне раскрывается художественный образ вещи, основы художественного изображения, символика орнамента, связь народной художественной культуры с общечеловеческими ценностями. Одновременно осуществляется развитие творческого опыта учащихся в процессе собственной художественно-творческой активности.</w:t>
      </w:r>
    </w:p>
    <w:p w:rsidR="00F8040E" w:rsidRPr="00C47517" w:rsidRDefault="00F8040E" w:rsidP="002C1D40">
      <w:pPr>
        <w:pStyle w:val="a4"/>
        <w:shd w:val="clear" w:color="auto" w:fill="FFFFFF"/>
        <w:spacing w:before="0" w:beforeAutospacing="0" w:after="0" w:afterAutospacing="0"/>
        <w:ind w:firstLine="709"/>
        <w:jc w:val="both"/>
        <w:rPr>
          <w:rFonts w:ascii="Liberation Serif" w:hAnsi="Liberation Serif"/>
          <w:sz w:val="28"/>
          <w:szCs w:val="28"/>
        </w:rPr>
      </w:pPr>
      <w:r w:rsidRPr="00C47517">
        <w:rPr>
          <w:rFonts w:ascii="Liberation Serif" w:hAnsi="Liberation Serif"/>
          <w:sz w:val="28"/>
          <w:szCs w:val="28"/>
        </w:rPr>
        <w:t>.</w:t>
      </w:r>
    </w:p>
    <w:p w:rsidR="00F8040E" w:rsidRPr="00C47517" w:rsidRDefault="00F8040E" w:rsidP="002C1D40">
      <w:pPr>
        <w:spacing w:after="0" w:line="240" w:lineRule="auto"/>
        <w:ind w:firstLine="709"/>
        <w:jc w:val="both"/>
        <w:rPr>
          <w:rFonts w:ascii="Liberation Serif" w:eastAsia="Times New Roman" w:hAnsi="Liberation Serif" w:cs="Times New Roman"/>
          <w:bCs/>
          <w:color w:val="000000"/>
          <w:sz w:val="28"/>
          <w:szCs w:val="28"/>
          <w:shd w:val="clear" w:color="auto" w:fill="FFFFFF"/>
          <w:lang w:eastAsia="ru-RU"/>
        </w:rPr>
      </w:pPr>
      <w:r w:rsidRPr="00C47517">
        <w:rPr>
          <w:rFonts w:ascii="Liberation Serif" w:hAnsi="Liberation Serif" w:cs="Times New Roman"/>
          <w:bCs/>
          <w:i/>
          <w:sz w:val="28"/>
          <w:szCs w:val="28"/>
          <w:lang w:eastAsia="ru-RU"/>
        </w:rPr>
        <w:t>Адресат программы:</w:t>
      </w:r>
      <w:r w:rsidRPr="00C47517">
        <w:rPr>
          <w:rFonts w:ascii="Liberation Serif" w:eastAsia="Times New Roman" w:hAnsi="Liberation Serif" w:cs="Times New Roman"/>
          <w:bCs/>
          <w:color w:val="000000"/>
          <w:sz w:val="28"/>
          <w:szCs w:val="28"/>
          <w:shd w:val="clear" w:color="auto" w:fill="FFFFFF"/>
          <w:lang w:eastAsia="ru-RU"/>
        </w:rPr>
        <w:t xml:space="preserve"> Программа рассчитана на детей</w:t>
      </w:r>
      <w:r w:rsidR="0036310C">
        <w:rPr>
          <w:rFonts w:ascii="Liberation Serif" w:eastAsia="Times New Roman" w:hAnsi="Liberation Serif" w:cs="Times New Roman"/>
          <w:bCs/>
          <w:color w:val="000000"/>
          <w:sz w:val="28"/>
          <w:szCs w:val="28"/>
          <w:shd w:val="clear" w:color="auto" w:fill="FFFFFF"/>
          <w:lang w:eastAsia="ru-RU"/>
        </w:rPr>
        <w:t xml:space="preserve"> от 7-1</w:t>
      </w:r>
      <w:r w:rsidR="009414F1">
        <w:rPr>
          <w:rFonts w:ascii="Liberation Serif" w:eastAsia="Times New Roman" w:hAnsi="Liberation Serif" w:cs="Times New Roman"/>
          <w:bCs/>
          <w:color w:val="000000"/>
          <w:sz w:val="28"/>
          <w:szCs w:val="28"/>
          <w:shd w:val="clear" w:color="auto" w:fill="FFFFFF"/>
          <w:lang w:eastAsia="ru-RU"/>
        </w:rPr>
        <w:t>4</w:t>
      </w:r>
      <w:r w:rsidR="0036310C">
        <w:rPr>
          <w:rFonts w:ascii="Liberation Serif" w:eastAsia="Times New Roman" w:hAnsi="Liberation Serif" w:cs="Times New Roman"/>
          <w:bCs/>
          <w:color w:val="000000"/>
          <w:sz w:val="28"/>
          <w:szCs w:val="28"/>
          <w:shd w:val="clear" w:color="auto" w:fill="FFFFFF"/>
          <w:lang w:eastAsia="ru-RU"/>
        </w:rPr>
        <w:t xml:space="preserve"> лет. Срок реализации 1 год</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sz w:val="28"/>
          <w:szCs w:val="28"/>
          <w:lang w:eastAsia="ru-RU"/>
        </w:rPr>
        <w:t>Объём программы –</w:t>
      </w:r>
      <w:r w:rsidR="00B725BB">
        <w:rPr>
          <w:rFonts w:ascii="Liberation Serif" w:eastAsia="Times New Roman" w:hAnsi="Liberation Serif" w:cs="Times New Roman"/>
          <w:sz w:val="28"/>
          <w:szCs w:val="28"/>
          <w:lang w:eastAsia="ru-RU"/>
        </w:rPr>
        <w:t xml:space="preserve"> 304 часа в год, 3 раза в неделю</w:t>
      </w:r>
      <w:r w:rsidR="0036310C">
        <w:rPr>
          <w:rFonts w:ascii="Liberation Serif" w:eastAsia="Times New Roman" w:hAnsi="Liberation Serif" w:cs="Times New Roman"/>
          <w:sz w:val="28"/>
          <w:szCs w:val="28"/>
          <w:lang w:eastAsia="ru-RU"/>
        </w:rPr>
        <w:t xml:space="preserve"> в неделю</w:t>
      </w:r>
      <w:r w:rsidR="00B725BB">
        <w:rPr>
          <w:rFonts w:ascii="Liberation Serif" w:eastAsia="Times New Roman" w:hAnsi="Liberation Serif" w:cs="Times New Roman"/>
          <w:sz w:val="28"/>
          <w:szCs w:val="28"/>
          <w:lang w:eastAsia="ru-RU"/>
        </w:rPr>
        <w:t xml:space="preserve"> (два занятия продолжительностью 2,5 академических часа по 40 минут; и одно занятие 4 академических часа по 40 минут)</w:t>
      </w:r>
    </w:p>
    <w:p w:rsidR="00F8040E" w:rsidRPr="00C47517" w:rsidRDefault="00F8040E" w:rsidP="00B725BB">
      <w:pPr>
        <w:suppressAutoHyphens/>
        <w:spacing w:after="0" w:line="240" w:lineRule="auto"/>
        <w:jc w:val="both"/>
        <w:rPr>
          <w:rFonts w:ascii="Liberation Serif" w:eastAsia="Times New Roman" w:hAnsi="Liberation Serif" w:cs="Times New Roman"/>
          <w:sz w:val="28"/>
          <w:szCs w:val="28"/>
          <w:lang w:eastAsia="ar-SA"/>
        </w:rPr>
      </w:pPr>
    </w:p>
    <w:p w:rsidR="00F8040E" w:rsidRPr="00C47517" w:rsidRDefault="00F8040E" w:rsidP="002C1D40">
      <w:pPr>
        <w:suppressAutoHyphens/>
        <w:spacing w:after="0" w:line="240" w:lineRule="auto"/>
        <w:ind w:firstLine="709"/>
        <w:jc w:val="both"/>
        <w:rPr>
          <w:rFonts w:ascii="Liberation Serif" w:eastAsia="Times New Roman" w:hAnsi="Liberation Serif" w:cs="Times New Roman"/>
          <w:sz w:val="28"/>
          <w:szCs w:val="28"/>
          <w:lang w:eastAsia="ar-SA"/>
        </w:rPr>
      </w:pPr>
      <w:r w:rsidRPr="00C47517">
        <w:rPr>
          <w:rFonts w:ascii="Liberation Serif" w:eastAsia="Times New Roman" w:hAnsi="Liberation Serif" w:cs="Times New Roman"/>
          <w:sz w:val="28"/>
          <w:szCs w:val="28"/>
          <w:lang w:eastAsia="ar-SA"/>
        </w:rPr>
        <w:t xml:space="preserve">Среди многообразия видов творческой деятельности конструирование занимает одно из ведущих положений. Этот вид деятельности связан с эмоциональной стороной жизни человека, в ней находят своё отражение </w:t>
      </w:r>
      <w:r w:rsidRPr="00C47517">
        <w:rPr>
          <w:rFonts w:ascii="Liberation Serif" w:eastAsia="Times New Roman" w:hAnsi="Liberation Serif" w:cs="Times New Roman"/>
          <w:sz w:val="28"/>
          <w:szCs w:val="28"/>
          <w:lang w:eastAsia="ar-SA"/>
        </w:rPr>
        <w:lastRenderedPageBreak/>
        <w:t>особенности восприятия человеком окружающего мира: природы, общественной жизни, а также особенности развития воображения. В конструировании проявляются многие психические процессы, но, пожалуй, наиболее ярко - творческое воображение и мышление. Одним из видов конструирования является конструирование из бумаги. Это один из видов технической деятельности,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 чертежами, без внесения существенных изменений.</w:t>
      </w:r>
    </w:p>
    <w:p w:rsidR="00F8040E" w:rsidRPr="00C47517" w:rsidRDefault="00F8040E" w:rsidP="002C1D40">
      <w:pPr>
        <w:suppressAutoHyphens/>
        <w:spacing w:after="0" w:line="240" w:lineRule="auto"/>
        <w:ind w:firstLine="709"/>
        <w:jc w:val="both"/>
        <w:rPr>
          <w:rFonts w:ascii="Liberation Serif" w:eastAsia="Times New Roman" w:hAnsi="Liberation Serif" w:cs="Times New Roman"/>
          <w:sz w:val="28"/>
          <w:szCs w:val="28"/>
          <w:lang w:eastAsia="ar-SA"/>
        </w:rPr>
      </w:pPr>
      <w:r w:rsidRPr="00C47517">
        <w:rPr>
          <w:rFonts w:ascii="Liberation Serif" w:eastAsia="Times New Roman" w:hAnsi="Liberation Serif" w:cs="Times New Roman"/>
          <w:sz w:val="28"/>
          <w:szCs w:val="28"/>
          <w:lang w:eastAsia="ar-SA"/>
        </w:rPr>
        <w:t xml:space="preserve">Детское объединение конструирование из бумаги – одна из форм распространения среди учащихся знаний по основам машиностроения, воспитания у них интереса к техническим специальностям. Работа в объединении позволяет воспитывать у ребят дух коллективизма, прививает целеустремлённость, развивает внимательность, интерес к технике и техническое мышление. Готовить младших школьников к конструкторско-технологической деятельности – это значит учить детей наблюдать, размышлять, представлять, фантазировать и предполагать форму, устройство (конструкцию) изделия.  </w:t>
      </w:r>
    </w:p>
    <w:p w:rsidR="00F8040E" w:rsidRPr="00C47517" w:rsidRDefault="00F8040E" w:rsidP="002C1D40">
      <w:pPr>
        <w:suppressAutoHyphens/>
        <w:spacing w:after="0" w:line="240" w:lineRule="auto"/>
        <w:ind w:firstLine="709"/>
        <w:jc w:val="both"/>
        <w:rPr>
          <w:rFonts w:ascii="Liberation Serif" w:eastAsia="Times New Roman" w:hAnsi="Liberation Serif" w:cs="Times New Roman"/>
          <w:sz w:val="28"/>
          <w:szCs w:val="28"/>
          <w:lang w:eastAsia="ar-SA"/>
        </w:rPr>
      </w:pPr>
      <w:r w:rsidRPr="00C47517">
        <w:rPr>
          <w:rFonts w:ascii="Liberation Serif" w:eastAsia="Times New Roman" w:hAnsi="Liberation Serif" w:cs="Times New Roman"/>
          <w:sz w:val="28"/>
          <w:szCs w:val="28"/>
          <w:lang w:eastAsia="ar-SA"/>
        </w:rPr>
        <w:t>Конструирование из бумаги – одно из направлений моделирования. Магия превращения плоского листа бумаги в объёмную конструкцию не оставляют равнодушным не только детей, но и взрослых. Доступность материала, применение простого канцелярского инструмента (на ранних стадиях), не сложные приёмы работы с бумагой  дают возможность привить этот вид моделизма у детей младшего школьного возраста. Конструирование из бумаги способствует развитию фантазии у ребёнка, моторики рук, внимательности и усидчивости. Уникальность бумажного моделирования заключается в том, что, начиная с элементарных моделей, которые делаются за несколько минут, с приобретением определённых навыков и умений можно изготовить модели высокой степени сложности (детализации).</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Программа научно-технического направления, построена “от простого к сложному”. В Программе «Конструирование из бумаги» рассматриваются различные методики выполнения изделий из бумаги  с использованием самых разнообразных техник.</w:t>
      </w:r>
    </w:p>
    <w:p w:rsidR="00F8040E" w:rsidRPr="00C47517" w:rsidRDefault="00F8040E" w:rsidP="002C1D40">
      <w:pPr>
        <w:pStyle w:val="a4"/>
        <w:tabs>
          <w:tab w:val="left" w:pos="763"/>
        </w:tabs>
        <w:spacing w:before="0" w:beforeAutospacing="0" w:after="0" w:afterAutospacing="0"/>
        <w:ind w:firstLine="709"/>
        <w:jc w:val="both"/>
        <w:textAlignment w:val="baseline"/>
        <w:rPr>
          <w:rFonts w:ascii="Liberation Serif" w:eastAsia="+mn-ea" w:hAnsi="Liberation Serif"/>
          <w:color w:val="000000"/>
          <w:kern w:val="24"/>
          <w:sz w:val="28"/>
          <w:szCs w:val="28"/>
        </w:rPr>
      </w:pPr>
      <w:r w:rsidRPr="00C47517">
        <w:rPr>
          <w:rFonts w:ascii="Liberation Serif" w:eastAsia="+mn-ea" w:hAnsi="Liberation Serif"/>
          <w:color w:val="000000"/>
          <w:kern w:val="24"/>
          <w:sz w:val="28"/>
          <w:szCs w:val="28"/>
        </w:rPr>
        <w:t xml:space="preserve">Новизна данной программы состоит в том, что она решает не только конструкторские, научные, но и эстетические вопросы.  Программа ориентирована на целостное освоение материала: ребёнок эмоционально и чувственно обогащается, приобретает художественно-конструкторские навыки, совершенствуется в практической деятельности, реализуется в творчестве. </w:t>
      </w:r>
    </w:p>
    <w:p w:rsidR="00F8040E" w:rsidRPr="00C47517" w:rsidRDefault="00F8040E" w:rsidP="002C1D40">
      <w:pPr>
        <w:pStyle w:val="a4"/>
        <w:tabs>
          <w:tab w:val="left" w:pos="763"/>
        </w:tabs>
        <w:spacing w:before="0" w:beforeAutospacing="0" w:after="0" w:afterAutospacing="0"/>
        <w:ind w:firstLine="709"/>
        <w:jc w:val="both"/>
        <w:textAlignment w:val="baseline"/>
        <w:rPr>
          <w:rFonts w:ascii="Liberation Serif" w:eastAsia="+mn-ea" w:hAnsi="Liberation Serif"/>
          <w:color w:val="000000"/>
          <w:kern w:val="24"/>
          <w:sz w:val="28"/>
          <w:szCs w:val="28"/>
        </w:rPr>
      </w:pPr>
      <w:r w:rsidRPr="00C47517">
        <w:rPr>
          <w:rFonts w:ascii="Liberation Serif" w:eastAsia="+mn-ea" w:hAnsi="Liberation Serif"/>
          <w:bCs/>
          <w:color w:val="000000"/>
          <w:kern w:val="24"/>
          <w:sz w:val="28"/>
          <w:szCs w:val="28"/>
        </w:rPr>
        <w:t>Актуальность</w:t>
      </w:r>
      <w:r w:rsidRPr="00C47517">
        <w:rPr>
          <w:rFonts w:ascii="Liberation Serif" w:eastAsia="+mn-ea" w:hAnsi="Liberation Serif"/>
          <w:color w:val="000000"/>
          <w:kern w:val="24"/>
          <w:sz w:val="28"/>
          <w:szCs w:val="28"/>
        </w:rPr>
        <w:t xml:space="preserve"> созданной программы заключается в том, что в период обновления образования значительно возрастает роль активной познавательной позиции ребенка, умения учиться, умение находить новые конструкторские решения и воплощать их в жизнь.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Новые жизненные условия, в которые поставлены современные обучающиеся, вступающие в жизнь, выдвигают свои требования:</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lastRenderedPageBreak/>
        <w:t>• быть мыслящими, инициативными, самостоятельными, вырабатывать свои новые оригинальные решения;</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быть ориентированными на лучшие конечные результаты.</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Требования эти актуальны всегда.Реализация же этих требований предполагает человека с творческими способностями.</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Ведущая идея данной программы — создание комфортной среды общения, развитие способностей, творческого потенциала каждого ребенка и его самореализации.</w:t>
      </w:r>
    </w:p>
    <w:p w:rsidR="00F8040E" w:rsidRPr="00C47517" w:rsidRDefault="00F8040E" w:rsidP="002C1D40">
      <w:pPr>
        <w:spacing w:after="0"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Педагогическая целесообразность.  Исследование, направленное на оптимизацию образовательного процесса посредством среды с применением моделирования из бумаги, показало, что в такой среде гармонизируется развитие детей, происходит формирование базовых математических способностей, воспитывается активное познавательное отношение, удовлетворяется стремление детей к движению, конкретной деятельности, деятельному общению.</w:t>
      </w:r>
    </w:p>
    <w:p w:rsidR="00F8040E" w:rsidRPr="00C47517" w:rsidRDefault="00F8040E" w:rsidP="002C1D40">
      <w:pPr>
        <w:spacing w:after="0" w:line="240" w:lineRule="auto"/>
        <w:ind w:firstLine="709"/>
        <w:jc w:val="both"/>
        <w:rPr>
          <w:rFonts w:ascii="Liberation Serif" w:hAnsi="Liberation Serif" w:cs="Times New Roman"/>
          <w:sz w:val="28"/>
          <w:szCs w:val="28"/>
        </w:rPr>
      </w:pPr>
      <w:r w:rsidRPr="00C47517">
        <w:rPr>
          <w:rFonts w:ascii="Liberation Serif" w:eastAsia="Times New Roman" w:hAnsi="Liberation Serif" w:cs="Times New Roman"/>
          <w:bCs/>
          <w:sz w:val="28"/>
          <w:szCs w:val="28"/>
          <w:u w:val="single"/>
          <w:lang w:eastAsia="ar-SA"/>
        </w:rPr>
        <w:t>Цели и задачи</w:t>
      </w:r>
    </w:p>
    <w:p w:rsidR="00F8040E" w:rsidRPr="00C47517" w:rsidRDefault="00F8040E" w:rsidP="002C1D40">
      <w:pPr>
        <w:suppressAutoHyphens/>
        <w:spacing w:after="0" w:line="240" w:lineRule="auto"/>
        <w:ind w:firstLine="709"/>
        <w:jc w:val="both"/>
        <w:rPr>
          <w:rFonts w:ascii="Liberation Serif" w:eastAsia="Times New Roman" w:hAnsi="Liberation Serif" w:cs="Times New Roman"/>
          <w:sz w:val="28"/>
          <w:szCs w:val="28"/>
          <w:lang w:eastAsia="ar-SA"/>
        </w:rPr>
      </w:pPr>
      <w:r w:rsidRPr="00C47517">
        <w:rPr>
          <w:rFonts w:ascii="Liberation Serif" w:eastAsia="Times New Roman" w:hAnsi="Liberation Serif" w:cs="Times New Roman"/>
          <w:sz w:val="28"/>
          <w:szCs w:val="28"/>
          <w:lang w:eastAsia="ar-SA"/>
        </w:rPr>
        <w:t>Цель:  Формирование у детей начальных научно-технических знаний, профессионально-прикладных навыков и создание условий для самореализации личности ребёнка, раскрытия творческого потенциала путем приобщения к конструированию из бумаги, развитие технических интересов и склонностей детей</w:t>
      </w:r>
    </w:p>
    <w:p w:rsidR="00F8040E" w:rsidRPr="00C47517" w:rsidRDefault="00F8040E" w:rsidP="002C1D40">
      <w:pPr>
        <w:suppressAutoHyphens/>
        <w:spacing w:after="0" w:line="240" w:lineRule="auto"/>
        <w:ind w:firstLine="709"/>
        <w:jc w:val="both"/>
        <w:rPr>
          <w:rFonts w:ascii="Liberation Serif" w:eastAsia="Times New Roman" w:hAnsi="Liberation Serif" w:cs="Times New Roman"/>
          <w:sz w:val="28"/>
          <w:szCs w:val="28"/>
          <w:lang w:eastAsia="ar-SA"/>
        </w:rPr>
      </w:pPr>
      <w:r w:rsidRPr="00C47517">
        <w:rPr>
          <w:rFonts w:ascii="Liberation Serif" w:eastAsia="Times New Roman" w:hAnsi="Liberation Serif" w:cs="Times New Roman"/>
          <w:sz w:val="28"/>
          <w:szCs w:val="28"/>
          <w:lang w:eastAsia="ar-SA"/>
        </w:rPr>
        <w:t>Задачи:</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Обучающие:</w:t>
      </w:r>
    </w:p>
    <w:p w:rsidR="00F8040E" w:rsidRPr="00C47517" w:rsidRDefault="00F8040E" w:rsidP="002C1D40">
      <w:pPr>
        <w:numPr>
          <w:ilvl w:val="0"/>
          <w:numId w:val="14"/>
        </w:numPr>
        <w:tabs>
          <w:tab w:val="left" w:pos="360"/>
        </w:tabs>
        <w:suppressAutoHyphens/>
        <w:spacing w:after="0" w:line="240" w:lineRule="auto"/>
        <w:ind w:firstLine="709"/>
        <w:jc w:val="both"/>
        <w:rPr>
          <w:rFonts w:ascii="Liberation Serif" w:eastAsia="Times New Roman" w:hAnsi="Liberation Serif" w:cs="Times New Roman"/>
          <w:sz w:val="28"/>
          <w:szCs w:val="28"/>
          <w:lang w:eastAsia="ar-SA"/>
        </w:rPr>
      </w:pPr>
      <w:r w:rsidRPr="00C47517">
        <w:rPr>
          <w:rFonts w:ascii="Liberation Serif" w:eastAsia="Times New Roman" w:hAnsi="Liberation Serif" w:cs="Times New Roman"/>
          <w:sz w:val="28"/>
          <w:szCs w:val="28"/>
          <w:lang w:eastAsia="ar-SA"/>
        </w:rPr>
        <w:t xml:space="preserve">Обучение первоначальным правилам инженерной графики, приобретение навыков работы с чертёжными, инструментом, материалами, применяемыми в моделизме. </w:t>
      </w:r>
    </w:p>
    <w:p w:rsidR="00F8040E" w:rsidRPr="00C47517" w:rsidRDefault="00F8040E" w:rsidP="002C1D40">
      <w:pPr>
        <w:numPr>
          <w:ilvl w:val="0"/>
          <w:numId w:val="14"/>
        </w:numPr>
        <w:tabs>
          <w:tab w:val="left" w:pos="360"/>
        </w:tabs>
        <w:suppressAutoHyphens/>
        <w:spacing w:after="0" w:line="240" w:lineRule="auto"/>
        <w:ind w:firstLine="709"/>
        <w:jc w:val="both"/>
        <w:rPr>
          <w:rFonts w:ascii="Liberation Serif" w:eastAsia="Times New Roman" w:hAnsi="Liberation Serif" w:cs="Times New Roman"/>
          <w:sz w:val="28"/>
          <w:szCs w:val="28"/>
          <w:lang w:eastAsia="ar-SA"/>
        </w:rPr>
      </w:pPr>
      <w:r w:rsidRPr="00C47517">
        <w:rPr>
          <w:rFonts w:ascii="Liberation Serif" w:eastAsia="Times New Roman" w:hAnsi="Liberation Serif" w:cs="Times New Roman"/>
          <w:sz w:val="28"/>
          <w:szCs w:val="28"/>
          <w:lang w:eastAsia="ar-SA"/>
        </w:rPr>
        <w:t>Пробуждение любознательности и интереса к устройству простейших технических объектов, развитие стремления разобраться в их конструкции и желание выполнять модели этих объектов.</w:t>
      </w:r>
    </w:p>
    <w:p w:rsidR="00F8040E" w:rsidRPr="00C47517" w:rsidRDefault="00F8040E" w:rsidP="002C1D40">
      <w:pPr>
        <w:pStyle w:val="ac"/>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Знакомство детей с основными понятиями и базовыми формами и модульного оригами. </w:t>
      </w:r>
    </w:p>
    <w:p w:rsidR="00F8040E" w:rsidRPr="00C47517" w:rsidRDefault="00F8040E" w:rsidP="002C1D40">
      <w:pPr>
        <w:pStyle w:val="ac"/>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Обучение различным приемам работы с бумагой. </w:t>
      </w:r>
    </w:p>
    <w:p w:rsidR="00F8040E" w:rsidRPr="00C47517" w:rsidRDefault="00F8040E" w:rsidP="002C1D40">
      <w:pPr>
        <w:pStyle w:val="ac"/>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Формирование умений следовать  инструкциям педагога. </w:t>
      </w:r>
    </w:p>
    <w:p w:rsidR="00F8040E" w:rsidRPr="00C47517" w:rsidRDefault="00F8040E" w:rsidP="002C1D40">
      <w:pPr>
        <w:pStyle w:val="ac"/>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Формирование умения следовать устным инструкциям, читать схемы изделий.</w:t>
      </w:r>
    </w:p>
    <w:p w:rsidR="00F8040E" w:rsidRPr="00C47517" w:rsidRDefault="00F8040E" w:rsidP="002C1D40">
      <w:pPr>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Обогащение словаря детей специальными терминами.</w:t>
      </w:r>
    </w:p>
    <w:p w:rsidR="00F8040E" w:rsidRPr="00C47517" w:rsidRDefault="00F8040E" w:rsidP="002C1D40">
      <w:pPr>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Умение создавать композиции с изделиями в разных техниках.</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Развивающие: </w:t>
      </w:r>
    </w:p>
    <w:p w:rsidR="00F8040E" w:rsidRPr="00C47517" w:rsidRDefault="00F8040E" w:rsidP="002C1D40">
      <w:pPr>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Развитие внимания, памяти, логического и пространственного воображения. </w:t>
      </w:r>
    </w:p>
    <w:p w:rsidR="00F8040E" w:rsidRPr="00C47517" w:rsidRDefault="00F8040E" w:rsidP="002C1D40">
      <w:pPr>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Развитие мелкой моторики рук и глазомера. </w:t>
      </w:r>
    </w:p>
    <w:p w:rsidR="00F8040E" w:rsidRPr="00C47517" w:rsidRDefault="00F8040E" w:rsidP="002C1D40">
      <w:pPr>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Развитие творчества, фантазии, воображения, интереса к процессу работы и получаемому результату.</w:t>
      </w:r>
    </w:p>
    <w:p w:rsidR="00F8040E" w:rsidRPr="00C47517" w:rsidRDefault="00F8040E" w:rsidP="002C1D40">
      <w:pPr>
        <w:pStyle w:val="ac"/>
        <w:numPr>
          <w:ilvl w:val="0"/>
          <w:numId w:val="14"/>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lastRenderedPageBreak/>
        <w:t>Развитие политехнического представления и расширение политехнического кругозора.</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Воспитательные:</w:t>
      </w:r>
    </w:p>
    <w:p w:rsidR="00F8040E" w:rsidRPr="00C47517" w:rsidRDefault="00F8040E" w:rsidP="002C1D40">
      <w:pPr>
        <w:pStyle w:val="ac"/>
        <w:numPr>
          <w:ilvl w:val="0"/>
          <w:numId w:val="15"/>
        </w:numPr>
        <w:tabs>
          <w:tab w:val="num" w:pos="2160"/>
        </w:tabs>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Воспитание интереса к искусству и модульного оригами, нравственно-эстетической отзывчивости к прекрасному в жизни и искусстве. </w:t>
      </w:r>
    </w:p>
    <w:p w:rsidR="00F8040E" w:rsidRPr="00C47517" w:rsidRDefault="00F8040E" w:rsidP="002C1D40">
      <w:pPr>
        <w:pStyle w:val="ac"/>
        <w:numPr>
          <w:ilvl w:val="0"/>
          <w:numId w:val="15"/>
        </w:numPr>
        <w:tabs>
          <w:tab w:val="num" w:pos="2160"/>
        </w:tabs>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Формирование культуры труда и совершенствование трудовых навыков.</w:t>
      </w:r>
    </w:p>
    <w:p w:rsidR="00F8040E" w:rsidRPr="00C47517" w:rsidRDefault="00F8040E" w:rsidP="002C1D40">
      <w:pPr>
        <w:pStyle w:val="ac"/>
        <w:numPr>
          <w:ilvl w:val="0"/>
          <w:numId w:val="15"/>
        </w:numPr>
        <w:tabs>
          <w:tab w:val="num" w:pos="2160"/>
        </w:tabs>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Воспитывать аккуратность, бережное отношение к материалам. </w:t>
      </w:r>
    </w:p>
    <w:p w:rsidR="00F8040E" w:rsidRPr="00C47517" w:rsidRDefault="00F8040E" w:rsidP="002C1D40">
      <w:pPr>
        <w:pStyle w:val="ac"/>
        <w:numPr>
          <w:ilvl w:val="0"/>
          <w:numId w:val="15"/>
        </w:numPr>
        <w:tabs>
          <w:tab w:val="num" w:pos="2160"/>
        </w:tabs>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Расширение коммуникативных способностей детей. </w:t>
      </w:r>
    </w:p>
    <w:p w:rsidR="00F8040E" w:rsidRPr="00C47517" w:rsidRDefault="00F8040E" w:rsidP="002C1D40">
      <w:pPr>
        <w:pStyle w:val="ac"/>
        <w:numPr>
          <w:ilvl w:val="0"/>
          <w:numId w:val="15"/>
        </w:numPr>
        <w:tabs>
          <w:tab w:val="num" w:pos="2160"/>
        </w:tabs>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Умение работать в команде.</w:t>
      </w:r>
    </w:p>
    <w:p w:rsidR="00F8040E" w:rsidRPr="00C47517" w:rsidRDefault="00F8040E" w:rsidP="002C1D40">
      <w:pPr>
        <w:autoSpaceDE w:val="0"/>
        <w:autoSpaceDN w:val="0"/>
        <w:adjustRightInd w:val="0"/>
        <w:spacing w:after="0" w:line="240" w:lineRule="auto"/>
        <w:ind w:firstLine="709"/>
        <w:jc w:val="both"/>
        <w:rPr>
          <w:rFonts w:ascii="Liberation Serif" w:hAnsi="Liberation Serif" w:cs="Times New Roman"/>
          <w:sz w:val="28"/>
          <w:szCs w:val="28"/>
        </w:rPr>
      </w:pPr>
      <w:r w:rsidRPr="00C47517">
        <w:rPr>
          <w:rFonts w:ascii="Liberation Serif" w:eastAsia="+mn-ea" w:hAnsi="Liberation Serif" w:cs="Times New Roman"/>
          <w:color w:val="000000"/>
          <w:kern w:val="24"/>
          <w:sz w:val="28"/>
          <w:szCs w:val="28"/>
        </w:rPr>
        <w:t xml:space="preserve">Программа уникальна в том, что дает ребенку достаточную возможность почувствовать себя успешным.  Многие программы по работе с бумагой ориентированы на использование одного вида деятельности: оригами, модульное оригами, конструирование из бумаги, аппликация, и имеют художественно-эстетическое направление. В программу «Конструирование из бумаги» включены различные виды работы с бумагой: конструирование по шаблону, плоскостное и объемное моделирование, модульное оригами, оригами, бумаг пластика. </w:t>
      </w:r>
      <w:r w:rsidRPr="00C47517">
        <w:rPr>
          <w:rFonts w:ascii="Liberation Serif" w:hAnsi="Liberation Serif" w:cs="Times New Roman"/>
          <w:sz w:val="28"/>
          <w:szCs w:val="28"/>
        </w:rPr>
        <w:t xml:space="preserve"> Для детей младшего и среднего школьного возраста смена видов деятельности очень необходима. Это позволяет познакомиться с различными способами работы с бумагой, способствует сохранению интереса к работе. Творческие задания стимулируют развитие исследовательских навыков. Ученики могут выбрать задания различной степени сложности, выполненные в одной технике.  </w:t>
      </w:r>
    </w:p>
    <w:p w:rsidR="00F8040E" w:rsidRPr="00C47517" w:rsidRDefault="00F8040E" w:rsidP="002C1D40">
      <w:pPr>
        <w:pStyle w:val="a4"/>
        <w:tabs>
          <w:tab w:val="left" w:pos="763"/>
        </w:tabs>
        <w:spacing w:before="0" w:beforeAutospacing="0" w:after="0" w:afterAutospacing="0"/>
        <w:ind w:firstLine="709"/>
        <w:jc w:val="both"/>
        <w:textAlignment w:val="baseline"/>
        <w:rPr>
          <w:rFonts w:ascii="Liberation Serif" w:eastAsia="+mn-ea" w:hAnsi="Liberation Serif"/>
          <w:color w:val="000000"/>
          <w:kern w:val="24"/>
          <w:sz w:val="28"/>
          <w:szCs w:val="28"/>
        </w:rPr>
      </w:pPr>
      <w:r w:rsidRPr="00C47517">
        <w:rPr>
          <w:rFonts w:ascii="Liberation Serif" w:eastAsia="+mn-ea" w:hAnsi="Liberation Serif"/>
          <w:color w:val="000000"/>
          <w:kern w:val="24"/>
          <w:sz w:val="28"/>
          <w:szCs w:val="28"/>
        </w:rPr>
        <w:t xml:space="preserve">Программа составлена по принципу последовательного усложнения техники выполнения моделей, как в целом по курсу, от раздела к разделу, так и внутри каждого раздела от первых до последних моделей. Поэтому программа может быть предложена для детей разных возрастов - от 8 до 12 лет. Она развивается “по спирали”, т.е. основные положения программы, последовательность разделов и их содержание остаются для детей всех возрастных групп одинаковыми, изменяется степень сложности выполнения задания. </w:t>
      </w:r>
    </w:p>
    <w:p w:rsidR="00F8040E" w:rsidRPr="00C47517" w:rsidRDefault="00F8040E" w:rsidP="002C1D40">
      <w:pPr>
        <w:pStyle w:val="a4"/>
        <w:tabs>
          <w:tab w:val="left" w:pos="763"/>
        </w:tabs>
        <w:spacing w:before="0" w:beforeAutospacing="0" w:after="0" w:afterAutospacing="0"/>
        <w:ind w:firstLine="709"/>
        <w:jc w:val="both"/>
        <w:textAlignment w:val="baseline"/>
        <w:rPr>
          <w:rFonts w:ascii="Liberation Serif" w:eastAsia="+mn-ea" w:hAnsi="Liberation Serif"/>
          <w:color w:val="000000"/>
          <w:kern w:val="24"/>
          <w:sz w:val="28"/>
          <w:szCs w:val="28"/>
        </w:rPr>
      </w:pPr>
      <w:r w:rsidRPr="00C47517">
        <w:rPr>
          <w:rFonts w:ascii="Liberation Serif" w:hAnsi="Liberation Serif"/>
          <w:sz w:val="28"/>
          <w:szCs w:val="28"/>
        </w:rPr>
        <w:t>Таким образом, по этой программе можно заниматься из года в год, преемственно и последовательно расширяя и углубляя свои знания и умения.</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Программа направлена на развитие у детей самостоятельных художественных замыслов, которые появляются в процессе работы -  в этом ее тематическая ценность.</w:t>
      </w:r>
    </w:p>
    <w:p w:rsidR="00F8040E" w:rsidRPr="00C47517" w:rsidRDefault="00F8040E" w:rsidP="002C1D40">
      <w:pPr>
        <w:spacing w:after="0" w:line="240" w:lineRule="auto"/>
        <w:ind w:firstLine="709"/>
        <w:jc w:val="both"/>
        <w:rPr>
          <w:rFonts w:ascii="Liberation Serif" w:eastAsia="Times New Roman" w:hAnsi="Liberation Serif" w:cs="Times New Roman"/>
          <w:i/>
          <w:sz w:val="28"/>
          <w:szCs w:val="28"/>
          <w:lang w:eastAsia="ru-RU"/>
        </w:rPr>
      </w:pPr>
      <w:r w:rsidRPr="00C47517">
        <w:rPr>
          <w:rFonts w:ascii="Liberation Serif" w:eastAsia="Times New Roman" w:hAnsi="Liberation Serif" w:cs="Times New Roman"/>
          <w:i/>
          <w:sz w:val="28"/>
          <w:szCs w:val="28"/>
          <w:lang w:eastAsia="ru-RU"/>
        </w:rPr>
        <w:t>Принципы и условия построения программы:</w:t>
      </w:r>
    </w:p>
    <w:p w:rsidR="00F8040E" w:rsidRPr="00C47517" w:rsidRDefault="00F8040E" w:rsidP="002C1D40">
      <w:pPr>
        <w:pStyle w:val="ac"/>
        <w:numPr>
          <w:ilvl w:val="0"/>
          <w:numId w:val="20"/>
        </w:numPr>
        <w:spacing w:after="0" w:line="240" w:lineRule="auto"/>
        <w:ind w:left="0"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Доступность - простота, соответствие возрастным и индивидуальным особенностям  детей. </w:t>
      </w:r>
    </w:p>
    <w:p w:rsidR="00F8040E" w:rsidRPr="00C47517" w:rsidRDefault="00F8040E" w:rsidP="002C1D40">
      <w:pPr>
        <w:pStyle w:val="ac"/>
        <w:numPr>
          <w:ilvl w:val="0"/>
          <w:numId w:val="20"/>
        </w:numPr>
        <w:spacing w:after="0" w:line="240" w:lineRule="auto"/>
        <w:ind w:left="0"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Наглядность -  иллюстративность, наличие дидактического материала.</w:t>
      </w:r>
    </w:p>
    <w:p w:rsidR="00F8040E" w:rsidRPr="00C47517" w:rsidRDefault="00F8040E" w:rsidP="002C1D40">
      <w:pPr>
        <w:pStyle w:val="ac"/>
        <w:numPr>
          <w:ilvl w:val="0"/>
          <w:numId w:val="20"/>
        </w:numPr>
        <w:spacing w:after="0" w:line="240" w:lineRule="auto"/>
        <w:ind w:left="0"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lastRenderedPageBreak/>
        <w:t>Демократичность и гуманизм – взаимодействие педагога и ученика в социуме, реализация собственных творческих способностей.</w:t>
      </w:r>
    </w:p>
    <w:p w:rsidR="00F8040E" w:rsidRPr="00C47517" w:rsidRDefault="00F8040E" w:rsidP="002C1D40">
      <w:pPr>
        <w:pStyle w:val="ac"/>
        <w:numPr>
          <w:ilvl w:val="0"/>
          <w:numId w:val="20"/>
        </w:numPr>
        <w:spacing w:after="0" w:line="240" w:lineRule="auto"/>
        <w:ind w:left="0"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Научность – обоснованность, наличие методологической базы и теоретической основы.</w:t>
      </w:r>
    </w:p>
    <w:p w:rsidR="00F8040E" w:rsidRPr="00C47517" w:rsidRDefault="00F8040E" w:rsidP="002C1D40">
      <w:pPr>
        <w:pStyle w:val="ac"/>
        <w:numPr>
          <w:ilvl w:val="0"/>
          <w:numId w:val="20"/>
        </w:numPr>
        <w:spacing w:after="0" w:line="240" w:lineRule="auto"/>
        <w:ind w:left="0"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«От простого к сложному» - научившись элементарным навыкам работы, ребенок переходит к выполнению сложных творческих работ.</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Тематика занятий строится с учетом интересов учащихся, возможности их самовыражения.</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 процессе работы по программе дети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w:t>
      </w:r>
    </w:p>
    <w:p w:rsidR="00F8040E" w:rsidRPr="00C47517" w:rsidRDefault="00F8040E" w:rsidP="002C1D40">
      <w:pPr>
        <w:pStyle w:val="a4"/>
        <w:tabs>
          <w:tab w:val="left" w:pos="763"/>
        </w:tabs>
        <w:spacing w:before="0" w:beforeAutospacing="0" w:after="0" w:afterAutospacing="0"/>
        <w:ind w:firstLine="709"/>
        <w:jc w:val="both"/>
        <w:textAlignment w:val="baseline"/>
        <w:rPr>
          <w:rFonts w:ascii="Liberation Serif" w:eastAsia="+mn-ea" w:hAnsi="Liberation Serif"/>
          <w:color w:val="000000"/>
          <w:kern w:val="24"/>
          <w:sz w:val="28"/>
          <w:szCs w:val="28"/>
        </w:rPr>
      </w:pPr>
      <w:r w:rsidRPr="00C47517">
        <w:rPr>
          <w:rFonts w:ascii="Liberation Serif" w:eastAsia="+mn-ea" w:hAnsi="Liberation Serif"/>
          <w:color w:val="000000"/>
          <w:kern w:val="24"/>
          <w:sz w:val="28"/>
          <w:szCs w:val="28"/>
        </w:rPr>
        <w:t xml:space="preserve">Дети могут изготавливать изделия, повторяя образец, внося в него частичные изменения или реализуя собственный замысел. </w:t>
      </w:r>
    </w:p>
    <w:p w:rsidR="00F8040E" w:rsidRPr="00C47517" w:rsidRDefault="00F8040E" w:rsidP="002C1D40">
      <w:pPr>
        <w:pStyle w:val="a4"/>
        <w:tabs>
          <w:tab w:val="left" w:pos="763"/>
        </w:tabs>
        <w:spacing w:before="0" w:beforeAutospacing="0" w:after="0" w:afterAutospacing="0"/>
        <w:ind w:firstLine="709"/>
        <w:jc w:val="both"/>
        <w:textAlignment w:val="baseline"/>
        <w:rPr>
          <w:rFonts w:ascii="Liberation Serif" w:eastAsia="+mn-ea" w:hAnsi="Liberation Serif"/>
          <w:color w:val="000000"/>
          <w:kern w:val="24"/>
          <w:sz w:val="28"/>
          <w:szCs w:val="28"/>
        </w:rPr>
      </w:pPr>
      <w:r w:rsidRPr="00C47517">
        <w:rPr>
          <w:rFonts w:ascii="Liberation Serif" w:eastAsia="+mn-ea" w:hAnsi="Liberation Serif"/>
          <w:color w:val="000000"/>
          <w:kern w:val="24"/>
          <w:sz w:val="28"/>
          <w:szCs w:val="28"/>
        </w:rPr>
        <w:t>Программа </w:t>
      </w:r>
      <w:r w:rsidR="0036310C">
        <w:rPr>
          <w:rFonts w:ascii="Liberation Serif" w:eastAsia="+mn-ea" w:hAnsi="Liberation Serif"/>
          <w:bCs/>
          <w:color w:val="000000"/>
          <w:kern w:val="24"/>
          <w:sz w:val="28"/>
          <w:szCs w:val="28"/>
        </w:rPr>
        <w:t>«Паперкрафт</w:t>
      </w:r>
      <w:r w:rsidRPr="00C47517">
        <w:rPr>
          <w:rFonts w:ascii="Liberation Serif" w:eastAsia="+mn-ea" w:hAnsi="Liberation Serif"/>
          <w:bCs/>
          <w:color w:val="000000"/>
          <w:kern w:val="24"/>
          <w:sz w:val="28"/>
          <w:szCs w:val="28"/>
        </w:rPr>
        <w:t>»</w:t>
      </w:r>
      <w:r w:rsidRPr="00C47517">
        <w:rPr>
          <w:rFonts w:ascii="Liberation Serif" w:eastAsia="+mn-ea" w:hAnsi="Liberation Serif"/>
          <w:color w:val="000000"/>
          <w:kern w:val="24"/>
          <w:sz w:val="28"/>
          <w:szCs w:val="28"/>
        </w:rPr>
        <w:t> ориентирована н</w:t>
      </w:r>
      <w:r w:rsidR="0036310C">
        <w:rPr>
          <w:rFonts w:ascii="Liberation Serif" w:eastAsia="+mn-ea" w:hAnsi="Liberation Serif"/>
          <w:color w:val="000000"/>
          <w:kern w:val="24"/>
          <w:sz w:val="28"/>
          <w:szCs w:val="28"/>
        </w:rPr>
        <w:t>а воз</w:t>
      </w:r>
      <w:r w:rsidR="009414F1">
        <w:rPr>
          <w:rFonts w:ascii="Liberation Serif" w:eastAsia="+mn-ea" w:hAnsi="Liberation Serif"/>
          <w:color w:val="000000"/>
          <w:kern w:val="24"/>
          <w:sz w:val="28"/>
          <w:szCs w:val="28"/>
        </w:rPr>
        <w:t>растные возможности детей 7 - 14</w:t>
      </w:r>
      <w:r w:rsidRPr="00C47517">
        <w:rPr>
          <w:rFonts w:ascii="Liberation Serif" w:eastAsia="+mn-ea" w:hAnsi="Liberation Serif"/>
          <w:color w:val="000000"/>
          <w:kern w:val="24"/>
          <w:sz w:val="28"/>
          <w:szCs w:val="28"/>
        </w:rPr>
        <w:t xml:space="preserve"> лет. </w:t>
      </w:r>
    </w:p>
    <w:p w:rsidR="00F8040E" w:rsidRPr="00C47517" w:rsidRDefault="00F8040E" w:rsidP="002C1D40">
      <w:pPr>
        <w:pStyle w:val="a4"/>
        <w:tabs>
          <w:tab w:val="left" w:pos="763"/>
        </w:tabs>
        <w:spacing w:before="0" w:beforeAutospacing="0" w:after="0" w:afterAutospacing="0"/>
        <w:ind w:firstLine="709"/>
        <w:jc w:val="both"/>
        <w:textAlignment w:val="baseline"/>
        <w:rPr>
          <w:rFonts w:ascii="Liberation Serif" w:hAnsi="Liberation Serif"/>
          <w:sz w:val="28"/>
          <w:szCs w:val="28"/>
        </w:rPr>
      </w:pPr>
      <w:r w:rsidRPr="00C47517">
        <w:rPr>
          <w:rFonts w:ascii="Liberation Serif" w:eastAsia="+mn-ea" w:hAnsi="Liberation Serif"/>
          <w:color w:val="000000"/>
          <w:kern w:val="24"/>
          <w:sz w:val="28"/>
          <w:szCs w:val="28"/>
        </w:rPr>
        <w:t>Программа рассчитана на один учебный год</w:t>
      </w:r>
      <w:r w:rsidR="0036310C">
        <w:rPr>
          <w:rFonts w:ascii="Liberation Serif" w:eastAsia="+mn-ea" w:hAnsi="Liberation Serif"/>
          <w:color w:val="000000"/>
          <w:kern w:val="24"/>
          <w:sz w:val="28"/>
          <w:szCs w:val="28"/>
        </w:rPr>
        <w:t xml:space="preserve">. Количество учебных часов – 153 </w:t>
      </w:r>
      <w:r w:rsidRPr="00C47517">
        <w:rPr>
          <w:rFonts w:ascii="Liberation Serif" w:eastAsia="+mn-ea" w:hAnsi="Liberation Serif"/>
          <w:color w:val="000000"/>
          <w:kern w:val="24"/>
          <w:sz w:val="28"/>
          <w:szCs w:val="28"/>
        </w:rPr>
        <w:t>часа в год.</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Режим занятий</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Работа по программе предполагает объедине</w:t>
      </w:r>
      <w:r w:rsidR="0036310C">
        <w:rPr>
          <w:rFonts w:ascii="Liberation Serif" w:eastAsia="Times New Roman" w:hAnsi="Liberation Serif" w:cs="Times New Roman"/>
          <w:sz w:val="28"/>
          <w:szCs w:val="28"/>
          <w:lang w:eastAsia="ru-RU"/>
        </w:rPr>
        <w:t>ние детей разного возраста, от 7 до 10</w:t>
      </w:r>
      <w:r w:rsidRPr="00C47517">
        <w:rPr>
          <w:rFonts w:ascii="Liberation Serif" w:eastAsia="Times New Roman" w:hAnsi="Liberation Serif" w:cs="Times New Roman"/>
          <w:sz w:val="28"/>
          <w:szCs w:val="28"/>
          <w:lang w:eastAsia="ru-RU"/>
        </w:rPr>
        <w:t xml:space="preserve"> лет, в группу входит не боле</w:t>
      </w:r>
      <w:r w:rsidR="0036310C">
        <w:rPr>
          <w:rFonts w:ascii="Liberation Serif" w:eastAsia="Times New Roman" w:hAnsi="Liberation Serif" w:cs="Times New Roman"/>
          <w:sz w:val="28"/>
          <w:szCs w:val="28"/>
          <w:lang w:eastAsia="ru-RU"/>
        </w:rPr>
        <w:t>е 10</w:t>
      </w:r>
      <w:r w:rsidRPr="00C47517">
        <w:rPr>
          <w:rFonts w:ascii="Liberation Serif" w:eastAsia="Times New Roman" w:hAnsi="Liberation Serif" w:cs="Times New Roman"/>
          <w:sz w:val="28"/>
          <w:szCs w:val="28"/>
          <w:lang w:eastAsia="ru-RU"/>
        </w:rPr>
        <w:t xml:space="preserve"> человек.</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Программа рассчитана на 1 год обучения. Занятия проводятся 2 раза в неделю по 2 часа с 10 минутным перерывом.</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Формы и методы организации учебного процесса</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Программа предусматривает  использование традиционных, комбинированных и практических занятий, игр, конкурсов, викторин, праздников, исследовательскую работу.</w:t>
      </w:r>
    </w:p>
    <w:p w:rsidR="00F8040E" w:rsidRPr="00C47517" w:rsidRDefault="00F8040E" w:rsidP="002C1D40">
      <w:pPr>
        <w:spacing w:after="0" w:line="240" w:lineRule="auto"/>
        <w:ind w:left="720"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Методы, в основе которых лежит способ организации занятий:</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словесный – устное изложение, беседа, рассказ.</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наглядный – показ мультимедийных материалов, иллюстраций, наблюдение, показ, работа по образцу.</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практический – выполнение работ по схемам, инструкционным картам.</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left="720"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Методы, в основе которых лежит уровень деятельности детей:</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объяснительно-иллюстративный – дети воспринимают и усваивают готовую информацию.</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репродуктивный – учащиеся воспроизводят полученные знания и освоенные способы деятельности.</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частично-поисковый –участие детей в коллективном поиске, решение поставленной задачи совместно с педагогом.</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исследовательский – самостоятельная творческая работа.</w:t>
      </w:r>
    </w:p>
    <w:p w:rsidR="00F8040E" w:rsidRPr="00C47517" w:rsidRDefault="00F8040E" w:rsidP="002C1D40">
      <w:pPr>
        <w:spacing w:after="0" w:line="240" w:lineRule="auto"/>
        <w:ind w:left="720"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Методы, в основе которых лежит форма организации деятельности учащихся на занятии:</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lastRenderedPageBreak/>
        <w:t>фронтальный – одновременная работа со всеми.</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индивидуально-фронтальный – чередование индивидуальных и фронтальных форм работы.</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Групповой – организация работы в группах.</w:t>
      </w:r>
    </w:p>
    <w:p w:rsidR="00F8040E" w:rsidRPr="00C47517" w:rsidRDefault="00F8040E" w:rsidP="002C1D40">
      <w:pPr>
        <w:pStyle w:val="ac"/>
        <w:numPr>
          <w:ilvl w:val="0"/>
          <w:numId w:val="1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индивидуальный – индивидуальное выполнение заданий, решение проблем.</w:t>
      </w:r>
    </w:p>
    <w:p w:rsidR="00F8040E" w:rsidRPr="00C47517" w:rsidRDefault="00F8040E" w:rsidP="002C1D40">
      <w:pPr>
        <w:pStyle w:val="a4"/>
        <w:tabs>
          <w:tab w:val="left" w:pos="763"/>
        </w:tabs>
        <w:spacing w:before="0" w:beforeAutospacing="0" w:after="0" w:afterAutospacing="0"/>
        <w:ind w:left="360" w:firstLine="709"/>
        <w:jc w:val="both"/>
        <w:textAlignment w:val="baseline"/>
        <w:rPr>
          <w:rFonts w:ascii="Liberation Serif" w:eastAsia="+mn-ea" w:hAnsi="Liberation Serif"/>
          <w:color w:val="000000"/>
          <w:kern w:val="24"/>
          <w:sz w:val="28"/>
          <w:szCs w:val="28"/>
        </w:rPr>
      </w:pPr>
      <w:r w:rsidRPr="00C47517">
        <w:rPr>
          <w:rFonts w:ascii="Liberation Serif" w:eastAsia="+mn-ea" w:hAnsi="Liberation Serif"/>
          <w:color w:val="000000"/>
          <w:kern w:val="24"/>
          <w:sz w:val="28"/>
          <w:szCs w:val="28"/>
        </w:rPr>
        <w:t>Конечный, видимый результат работы – это сложенная своими руками игрушка. Что может быть главнее для самого ребёнка!</w:t>
      </w:r>
    </w:p>
    <w:p w:rsidR="00F8040E" w:rsidRPr="00C47517" w:rsidRDefault="00F8040E" w:rsidP="002C1D40">
      <w:pPr>
        <w:keepNext/>
        <w:suppressAutoHyphens/>
        <w:spacing w:after="0" w:line="240" w:lineRule="auto"/>
        <w:ind w:firstLine="709"/>
        <w:jc w:val="both"/>
        <w:outlineLvl w:val="1"/>
        <w:rPr>
          <w:rFonts w:ascii="Liberation Serif" w:eastAsia="Times New Roman" w:hAnsi="Liberation Serif" w:cs="Times New Roman"/>
          <w:bCs/>
          <w:sz w:val="28"/>
          <w:szCs w:val="28"/>
          <w:lang w:eastAsia="ar-SA"/>
        </w:rPr>
      </w:pPr>
      <w:r w:rsidRPr="00C47517">
        <w:rPr>
          <w:rFonts w:ascii="Liberation Serif" w:eastAsia="Times New Roman" w:hAnsi="Liberation Serif" w:cs="Times New Roman"/>
          <w:bCs/>
          <w:sz w:val="28"/>
          <w:szCs w:val="28"/>
          <w:lang w:eastAsia="ar-SA"/>
        </w:rPr>
        <w:t>Ожидаемые результаты обучения.</w:t>
      </w:r>
    </w:p>
    <w:p w:rsidR="00F8040E" w:rsidRPr="00C47517" w:rsidRDefault="00F8040E" w:rsidP="002C1D40">
      <w:pPr>
        <w:keepNext/>
        <w:suppressAutoHyphens/>
        <w:spacing w:after="0" w:line="240" w:lineRule="auto"/>
        <w:ind w:firstLine="709"/>
        <w:jc w:val="both"/>
        <w:outlineLvl w:val="1"/>
        <w:rPr>
          <w:rFonts w:ascii="Liberation Serif" w:eastAsia="Times New Roman" w:hAnsi="Liberation Serif" w:cs="Times New Roman"/>
          <w:bCs/>
          <w:sz w:val="28"/>
          <w:szCs w:val="28"/>
          <w:u w:val="single"/>
          <w:lang w:eastAsia="ar-SA"/>
        </w:rPr>
      </w:pPr>
      <w:r w:rsidRPr="00C47517">
        <w:rPr>
          <w:rFonts w:ascii="Liberation Serif" w:eastAsia="Times New Roman" w:hAnsi="Liberation Serif" w:cs="Times New Roman"/>
          <w:bCs/>
          <w:sz w:val="28"/>
          <w:szCs w:val="28"/>
          <w:u w:val="single"/>
          <w:lang w:eastAsia="ar-SA"/>
        </w:rPr>
        <w:t>Предметные результаты:</w:t>
      </w:r>
    </w:p>
    <w:p w:rsidR="00F8040E" w:rsidRPr="00C47517" w:rsidRDefault="00F8040E" w:rsidP="002C1D40">
      <w:pPr>
        <w:spacing w:line="240" w:lineRule="auto"/>
        <w:ind w:firstLine="709"/>
        <w:jc w:val="both"/>
        <w:rPr>
          <w:rFonts w:ascii="Liberation Serif" w:hAnsi="Liberation Serif" w:cs="Times New Roman"/>
          <w:bCs/>
          <w:sz w:val="28"/>
          <w:szCs w:val="28"/>
          <w:lang w:eastAsia="ar-SA"/>
        </w:rPr>
      </w:pPr>
      <w:r w:rsidRPr="00C47517">
        <w:rPr>
          <w:rFonts w:ascii="Liberation Serif" w:hAnsi="Liberation Serif" w:cs="Times New Roman"/>
          <w:bCs/>
          <w:sz w:val="28"/>
          <w:szCs w:val="28"/>
          <w:lang w:eastAsia="ar-SA"/>
        </w:rPr>
        <w:t xml:space="preserve">В конце третьего года обучения учащиеся </w:t>
      </w:r>
    </w:p>
    <w:p w:rsidR="00F8040E" w:rsidRPr="00C47517" w:rsidRDefault="00F8040E" w:rsidP="002C1D40">
      <w:pPr>
        <w:spacing w:line="240" w:lineRule="auto"/>
        <w:ind w:firstLine="709"/>
        <w:jc w:val="both"/>
        <w:rPr>
          <w:rFonts w:ascii="Liberation Serif" w:hAnsi="Liberation Serif" w:cs="Times New Roman"/>
          <w:bCs/>
          <w:i/>
          <w:iCs/>
          <w:sz w:val="28"/>
          <w:szCs w:val="28"/>
          <w:lang w:eastAsia="ar-SA"/>
        </w:rPr>
      </w:pPr>
      <w:r w:rsidRPr="00C47517">
        <w:rPr>
          <w:rFonts w:ascii="Liberation Serif" w:hAnsi="Liberation Serif" w:cs="Times New Roman"/>
          <w:bCs/>
          <w:sz w:val="28"/>
          <w:szCs w:val="28"/>
          <w:lang w:eastAsia="ar-SA"/>
        </w:rPr>
        <w:t>будут знать</w:t>
      </w:r>
      <w:r w:rsidRPr="00C47517">
        <w:rPr>
          <w:rFonts w:ascii="Liberation Serif" w:hAnsi="Liberation Serif" w:cs="Times New Roman"/>
          <w:bCs/>
          <w:i/>
          <w:iCs/>
          <w:sz w:val="28"/>
          <w:szCs w:val="28"/>
          <w:lang w:eastAsia="ar-SA"/>
        </w:rPr>
        <w:t>:</w:t>
      </w:r>
    </w:p>
    <w:p w:rsidR="00F8040E" w:rsidRPr="00C47517" w:rsidRDefault="00F8040E" w:rsidP="002C1D40">
      <w:pPr>
        <w:pStyle w:val="ac"/>
        <w:numPr>
          <w:ilvl w:val="0"/>
          <w:numId w:val="17"/>
        </w:numPr>
        <w:spacing w:line="240" w:lineRule="auto"/>
        <w:ind w:firstLine="709"/>
        <w:jc w:val="both"/>
        <w:rPr>
          <w:rFonts w:ascii="Liberation Serif" w:hAnsi="Liberation Serif" w:cs="Times New Roman"/>
          <w:bCs/>
          <w:i/>
          <w:iCs/>
          <w:sz w:val="28"/>
          <w:szCs w:val="28"/>
          <w:lang w:eastAsia="ar-SA"/>
        </w:rPr>
      </w:pPr>
      <w:r w:rsidRPr="00C47517">
        <w:rPr>
          <w:rFonts w:ascii="Liberation Serif" w:hAnsi="Liberation Serif" w:cs="Times New Roman"/>
          <w:sz w:val="28"/>
          <w:szCs w:val="28"/>
        </w:rPr>
        <w:t>дети научатся различным приемам работы с бумагой;</w:t>
      </w:r>
    </w:p>
    <w:p w:rsidR="00F8040E" w:rsidRPr="00C47517" w:rsidRDefault="00F8040E" w:rsidP="002C1D40">
      <w:pPr>
        <w:pStyle w:val="ac"/>
        <w:numPr>
          <w:ilvl w:val="0"/>
          <w:numId w:val="17"/>
        </w:numPr>
        <w:spacing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будут знать основные геометрические понятия и базовые формы;</w:t>
      </w:r>
    </w:p>
    <w:p w:rsidR="00F8040E" w:rsidRPr="00C47517" w:rsidRDefault="00F8040E" w:rsidP="002C1D40">
      <w:pPr>
        <w:pStyle w:val="ac"/>
        <w:numPr>
          <w:ilvl w:val="0"/>
          <w:numId w:val="17"/>
        </w:numPr>
        <w:spacing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организацию рабочего места, необходимые инструменты, материалы и приспособления для работы;</w:t>
      </w:r>
    </w:p>
    <w:p w:rsidR="00F8040E" w:rsidRPr="00C47517" w:rsidRDefault="00F8040E" w:rsidP="002C1D40">
      <w:pPr>
        <w:pStyle w:val="ac"/>
        <w:numPr>
          <w:ilvl w:val="0"/>
          <w:numId w:val="17"/>
        </w:numPr>
        <w:spacing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названия различных видов бумаг и картона;</w:t>
      </w:r>
    </w:p>
    <w:p w:rsidR="00F8040E" w:rsidRPr="00C47517" w:rsidRDefault="00F8040E" w:rsidP="002C1D40">
      <w:pPr>
        <w:pStyle w:val="ac"/>
        <w:numPr>
          <w:ilvl w:val="0"/>
          <w:numId w:val="17"/>
        </w:numPr>
        <w:spacing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область применения и изготовление бумаги;</w:t>
      </w:r>
    </w:p>
    <w:p w:rsidR="00F8040E" w:rsidRPr="00C47517" w:rsidRDefault="00F8040E" w:rsidP="002C1D40">
      <w:pPr>
        <w:pStyle w:val="ac"/>
        <w:numPr>
          <w:ilvl w:val="0"/>
          <w:numId w:val="17"/>
        </w:numPr>
        <w:spacing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rPr>
        <w:t>научатся следовать устным инструкциям, читать и зарисовывать схемы изделий;</w:t>
      </w:r>
    </w:p>
    <w:p w:rsidR="00F8040E" w:rsidRPr="00C47517" w:rsidRDefault="00F8040E" w:rsidP="002C1D40">
      <w:pPr>
        <w:pStyle w:val="ac"/>
        <w:numPr>
          <w:ilvl w:val="0"/>
          <w:numId w:val="17"/>
        </w:numPr>
        <w:spacing w:line="240" w:lineRule="auto"/>
        <w:ind w:firstLine="709"/>
        <w:jc w:val="both"/>
        <w:rPr>
          <w:rFonts w:ascii="Liberation Serif" w:hAnsi="Liberation Serif" w:cs="Times New Roman"/>
          <w:sz w:val="28"/>
          <w:szCs w:val="28"/>
        </w:rPr>
      </w:pPr>
      <w:r w:rsidRPr="00C47517">
        <w:rPr>
          <w:rFonts w:ascii="Liberation Serif" w:hAnsi="Liberation Serif" w:cs="Times New Roman"/>
          <w:sz w:val="28"/>
          <w:szCs w:val="28"/>
          <w:lang w:eastAsia="ar-SA"/>
        </w:rPr>
        <w:t>основные свойства материалов для моделирования;</w:t>
      </w:r>
    </w:p>
    <w:p w:rsidR="00F8040E" w:rsidRPr="00C47517" w:rsidRDefault="00F8040E" w:rsidP="002C1D40">
      <w:pPr>
        <w:pStyle w:val="ac"/>
        <w:numPr>
          <w:ilvl w:val="0"/>
          <w:numId w:val="17"/>
        </w:numPr>
        <w:tabs>
          <w:tab w:val="left" w:pos="0"/>
          <w:tab w:val="left" w:pos="360"/>
        </w:tabs>
        <w:spacing w:line="240" w:lineRule="auto"/>
        <w:ind w:firstLine="709"/>
        <w:jc w:val="both"/>
        <w:rPr>
          <w:rFonts w:ascii="Liberation Serif" w:hAnsi="Liberation Serif" w:cs="Times New Roman"/>
          <w:sz w:val="28"/>
          <w:szCs w:val="28"/>
          <w:lang w:eastAsia="ar-SA"/>
        </w:rPr>
      </w:pPr>
      <w:r w:rsidRPr="00C47517">
        <w:rPr>
          <w:rFonts w:ascii="Liberation Serif" w:hAnsi="Liberation Serif" w:cs="Times New Roman"/>
          <w:sz w:val="28"/>
          <w:szCs w:val="28"/>
          <w:lang w:eastAsia="ar-SA"/>
        </w:rPr>
        <w:t>принципы и технологию постройки плоских и объёмных моделей из бумаги и картона, способы применения шаблонов;</w:t>
      </w:r>
    </w:p>
    <w:p w:rsidR="00F8040E" w:rsidRPr="00C47517" w:rsidRDefault="00F8040E" w:rsidP="002C1D40">
      <w:pPr>
        <w:pStyle w:val="ac"/>
        <w:numPr>
          <w:ilvl w:val="0"/>
          <w:numId w:val="17"/>
        </w:numPr>
        <w:tabs>
          <w:tab w:val="left" w:pos="0"/>
          <w:tab w:val="left" w:pos="360"/>
        </w:tabs>
        <w:spacing w:line="240" w:lineRule="auto"/>
        <w:ind w:firstLine="709"/>
        <w:jc w:val="both"/>
        <w:rPr>
          <w:rFonts w:ascii="Liberation Serif" w:hAnsi="Liberation Serif" w:cs="Times New Roman"/>
          <w:sz w:val="28"/>
          <w:szCs w:val="28"/>
          <w:lang w:eastAsia="ar-SA"/>
        </w:rPr>
      </w:pPr>
      <w:r w:rsidRPr="00C47517">
        <w:rPr>
          <w:rFonts w:ascii="Liberation Serif" w:hAnsi="Liberation Serif" w:cs="Times New Roman"/>
          <w:sz w:val="28"/>
          <w:szCs w:val="28"/>
          <w:lang w:eastAsia="ar-SA"/>
        </w:rPr>
        <w:t>названия основных деталей и частей техники;</w:t>
      </w:r>
    </w:p>
    <w:p w:rsidR="00F8040E" w:rsidRPr="00C47517" w:rsidRDefault="00F8040E" w:rsidP="002C1D40">
      <w:pPr>
        <w:pStyle w:val="ac"/>
        <w:numPr>
          <w:ilvl w:val="0"/>
          <w:numId w:val="17"/>
        </w:numPr>
        <w:tabs>
          <w:tab w:val="left" w:pos="0"/>
          <w:tab w:val="left" w:pos="360"/>
        </w:tabs>
        <w:spacing w:line="240" w:lineRule="auto"/>
        <w:ind w:firstLine="709"/>
        <w:jc w:val="both"/>
        <w:rPr>
          <w:rFonts w:ascii="Liberation Serif" w:hAnsi="Liberation Serif" w:cs="Times New Roman"/>
          <w:sz w:val="28"/>
          <w:szCs w:val="28"/>
          <w:lang w:eastAsia="ar-SA"/>
        </w:rPr>
      </w:pPr>
      <w:r w:rsidRPr="00C47517">
        <w:rPr>
          <w:rFonts w:ascii="Liberation Serif" w:hAnsi="Liberation Serif" w:cs="Times New Roman"/>
          <w:sz w:val="28"/>
          <w:szCs w:val="28"/>
          <w:lang w:eastAsia="ar-SA"/>
        </w:rPr>
        <w:t>необходимые правила техники безопасности в процессе всех этапов конструирования.</w:t>
      </w:r>
    </w:p>
    <w:p w:rsidR="00F8040E" w:rsidRPr="00C47517" w:rsidRDefault="00F8040E" w:rsidP="002C1D40">
      <w:pPr>
        <w:spacing w:line="240" w:lineRule="auto"/>
        <w:ind w:firstLine="709"/>
        <w:jc w:val="both"/>
        <w:rPr>
          <w:rFonts w:ascii="Liberation Serif" w:hAnsi="Liberation Serif" w:cs="Times New Roman"/>
          <w:bCs/>
          <w:sz w:val="28"/>
          <w:szCs w:val="28"/>
          <w:lang w:eastAsia="ar-SA"/>
        </w:rPr>
      </w:pPr>
      <w:r w:rsidRPr="00C47517">
        <w:rPr>
          <w:rFonts w:ascii="Liberation Serif" w:hAnsi="Liberation Serif" w:cs="Times New Roman"/>
          <w:bCs/>
          <w:sz w:val="28"/>
          <w:szCs w:val="28"/>
          <w:lang w:eastAsia="ar-SA"/>
        </w:rPr>
        <w:t>будут уметь:</w:t>
      </w:r>
    </w:p>
    <w:p w:rsidR="00F8040E" w:rsidRPr="00C47517" w:rsidRDefault="00F8040E" w:rsidP="002C1D40">
      <w:pPr>
        <w:pStyle w:val="ac"/>
        <w:numPr>
          <w:ilvl w:val="0"/>
          <w:numId w:val="18"/>
        </w:numPr>
        <w:tabs>
          <w:tab w:val="left" w:pos="0"/>
          <w:tab w:val="left" w:pos="360"/>
        </w:tabs>
        <w:spacing w:line="240" w:lineRule="auto"/>
        <w:ind w:firstLine="709"/>
        <w:jc w:val="both"/>
        <w:rPr>
          <w:rFonts w:ascii="Liberation Serif" w:hAnsi="Liberation Serif" w:cs="Times New Roman"/>
          <w:sz w:val="28"/>
          <w:szCs w:val="28"/>
          <w:lang w:eastAsia="ar-SA"/>
        </w:rPr>
      </w:pPr>
      <w:r w:rsidRPr="00C47517">
        <w:rPr>
          <w:rFonts w:ascii="Liberation Serif" w:hAnsi="Liberation Serif" w:cs="Times New Roman"/>
          <w:sz w:val="28"/>
          <w:szCs w:val="28"/>
          <w:lang w:eastAsia="ar-SA"/>
        </w:rPr>
        <w:t>самостоятельно построить модель из бумаги и картона по шаблону;</w:t>
      </w:r>
    </w:p>
    <w:p w:rsidR="00F8040E" w:rsidRPr="00C47517" w:rsidRDefault="00F8040E" w:rsidP="002C1D40">
      <w:pPr>
        <w:pStyle w:val="ac"/>
        <w:numPr>
          <w:ilvl w:val="0"/>
          <w:numId w:val="18"/>
        </w:numPr>
        <w:tabs>
          <w:tab w:val="left" w:pos="0"/>
          <w:tab w:val="left" w:pos="360"/>
        </w:tabs>
        <w:spacing w:line="240" w:lineRule="auto"/>
        <w:ind w:firstLine="709"/>
        <w:jc w:val="both"/>
        <w:rPr>
          <w:rFonts w:ascii="Liberation Serif" w:hAnsi="Liberation Serif" w:cs="Times New Roman"/>
          <w:sz w:val="28"/>
          <w:szCs w:val="28"/>
          <w:lang w:eastAsia="ar-SA"/>
        </w:rPr>
      </w:pPr>
      <w:r w:rsidRPr="00C47517">
        <w:rPr>
          <w:rFonts w:ascii="Liberation Serif" w:hAnsi="Liberation Serif" w:cs="Times New Roman"/>
          <w:sz w:val="28"/>
          <w:szCs w:val="28"/>
          <w:lang w:eastAsia="ar-SA"/>
        </w:rPr>
        <w:t>складывать модули для оригами;</w:t>
      </w:r>
    </w:p>
    <w:p w:rsidR="00F8040E" w:rsidRPr="00C47517" w:rsidRDefault="00F8040E" w:rsidP="002C1D40">
      <w:pPr>
        <w:pStyle w:val="ac"/>
        <w:numPr>
          <w:ilvl w:val="0"/>
          <w:numId w:val="18"/>
        </w:numPr>
        <w:tabs>
          <w:tab w:val="left" w:pos="0"/>
          <w:tab w:val="left" w:pos="360"/>
        </w:tabs>
        <w:spacing w:line="240" w:lineRule="auto"/>
        <w:ind w:firstLine="709"/>
        <w:jc w:val="both"/>
        <w:rPr>
          <w:rFonts w:ascii="Liberation Serif" w:hAnsi="Liberation Serif" w:cs="Times New Roman"/>
          <w:sz w:val="28"/>
          <w:szCs w:val="28"/>
          <w:lang w:eastAsia="ar-SA"/>
        </w:rPr>
      </w:pPr>
      <w:r w:rsidRPr="00C47517">
        <w:rPr>
          <w:rFonts w:ascii="Liberation Serif" w:hAnsi="Liberation Serif" w:cs="Times New Roman"/>
          <w:sz w:val="28"/>
          <w:szCs w:val="28"/>
          <w:lang w:eastAsia="ar-SA"/>
        </w:rPr>
        <w:t>определять основные части изготовляемых моделей и правильно произносить их названия;</w:t>
      </w:r>
    </w:p>
    <w:p w:rsidR="00F8040E" w:rsidRPr="00C47517" w:rsidRDefault="00F8040E" w:rsidP="002C1D40">
      <w:pPr>
        <w:pStyle w:val="ac"/>
        <w:numPr>
          <w:ilvl w:val="0"/>
          <w:numId w:val="18"/>
        </w:numPr>
        <w:tabs>
          <w:tab w:val="left" w:pos="0"/>
          <w:tab w:val="left" w:pos="360"/>
        </w:tabs>
        <w:spacing w:line="240" w:lineRule="auto"/>
        <w:ind w:firstLine="709"/>
        <w:jc w:val="both"/>
        <w:rPr>
          <w:rFonts w:ascii="Liberation Serif" w:hAnsi="Liberation Serif" w:cs="Times New Roman"/>
          <w:sz w:val="28"/>
          <w:szCs w:val="28"/>
          <w:lang w:eastAsia="ar-SA"/>
        </w:rPr>
      </w:pPr>
      <w:r w:rsidRPr="00C47517">
        <w:rPr>
          <w:rFonts w:ascii="Liberation Serif" w:hAnsi="Liberation Serif" w:cs="Times New Roman"/>
          <w:sz w:val="28"/>
          <w:szCs w:val="28"/>
          <w:lang w:eastAsia="ar-SA"/>
        </w:rPr>
        <w:t>работать простейшими ручным инструментом;</w:t>
      </w:r>
    </w:p>
    <w:p w:rsidR="00F8040E" w:rsidRPr="00C47517" w:rsidRDefault="00F8040E" w:rsidP="002C1D40">
      <w:pPr>
        <w:pStyle w:val="ac"/>
        <w:numPr>
          <w:ilvl w:val="0"/>
          <w:numId w:val="18"/>
        </w:numPr>
        <w:tabs>
          <w:tab w:val="left" w:pos="0"/>
          <w:tab w:val="left" w:pos="360"/>
        </w:tabs>
        <w:spacing w:line="240" w:lineRule="auto"/>
        <w:ind w:firstLine="709"/>
        <w:jc w:val="both"/>
        <w:rPr>
          <w:rFonts w:ascii="Liberation Serif" w:hAnsi="Liberation Serif" w:cs="Times New Roman"/>
          <w:sz w:val="28"/>
          <w:szCs w:val="28"/>
          <w:lang w:eastAsia="ar-SA"/>
        </w:rPr>
      </w:pPr>
      <w:r w:rsidRPr="00C47517">
        <w:rPr>
          <w:rFonts w:ascii="Liberation Serif" w:hAnsi="Liberation Serif" w:cs="Times New Roman"/>
          <w:sz w:val="28"/>
          <w:szCs w:val="28"/>
          <w:lang w:eastAsia="ar-SA"/>
        </w:rPr>
        <w:t>складывать модули оригами;</w:t>
      </w:r>
    </w:p>
    <w:p w:rsidR="00F8040E" w:rsidRPr="00C47517" w:rsidRDefault="00F8040E" w:rsidP="002C1D40">
      <w:pPr>
        <w:pStyle w:val="ac"/>
        <w:numPr>
          <w:ilvl w:val="0"/>
          <w:numId w:val="18"/>
        </w:numPr>
        <w:tabs>
          <w:tab w:val="left" w:pos="0"/>
          <w:tab w:val="left" w:pos="360"/>
        </w:tabs>
        <w:spacing w:line="240" w:lineRule="auto"/>
        <w:ind w:firstLine="709"/>
        <w:jc w:val="both"/>
        <w:rPr>
          <w:rFonts w:ascii="Liberation Serif" w:hAnsi="Liberation Serif" w:cs="Times New Roman"/>
          <w:sz w:val="28"/>
          <w:szCs w:val="28"/>
          <w:lang w:eastAsia="ar-SA"/>
        </w:rPr>
      </w:pPr>
      <w:r w:rsidRPr="00C47517">
        <w:rPr>
          <w:rFonts w:ascii="Liberation Serif" w:hAnsi="Liberation Serif" w:cs="Times New Roman"/>
          <w:sz w:val="28"/>
          <w:szCs w:val="28"/>
          <w:lang w:eastAsia="ar-SA"/>
        </w:rPr>
        <w:t>окрашивать модель кистью.</w:t>
      </w:r>
    </w:p>
    <w:p w:rsidR="00F8040E" w:rsidRPr="00C47517" w:rsidRDefault="00F8040E" w:rsidP="002C1D40">
      <w:pPr>
        <w:pStyle w:val="Style29"/>
        <w:widowControl/>
        <w:tabs>
          <w:tab w:val="left" w:pos="739"/>
        </w:tabs>
        <w:spacing w:line="240" w:lineRule="auto"/>
        <w:ind w:left="576" w:right="3994" w:firstLine="709"/>
        <w:jc w:val="both"/>
        <w:rPr>
          <w:rStyle w:val="FontStyle67"/>
          <w:rFonts w:ascii="Liberation Serif" w:hAnsi="Liberation Serif"/>
          <w:b w:val="0"/>
          <w:sz w:val="28"/>
          <w:szCs w:val="28"/>
        </w:rPr>
      </w:pPr>
      <w:proofErr w:type="spellStart"/>
      <w:r w:rsidRPr="00C47517">
        <w:rPr>
          <w:rStyle w:val="FontStyle67"/>
          <w:rFonts w:ascii="Liberation Serif" w:hAnsi="Liberation Serif"/>
          <w:b w:val="0"/>
          <w:sz w:val="28"/>
          <w:szCs w:val="28"/>
        </w:rPr>
        <w:t>Метапредметные</w:t>
      </w:r>
      <w:proofErr w:type="spellEnd"/>
      <w:r w:rsidRPr="00C47517">
        <w:rPr>
          <w:rStyle w:val="FontStyle67"/>
          <w:rFonts w:ascii="Liberation Serif" w:hAnsi="Liberation Serif"/>
          <w:b w:val="0"/>
          <w:sz w:val="28"/>
          <w:szCs w:val="28"/>
        </w:rPr>
        <w:t>:</w:t>
      </w:r>
    </w:p>
    <w:p w:rsidR="00F8040E" w:rsidRPr="00C47517" w:rsidRDefault="00F8040E" w:rsidP="002C1D40">
      <w:pPr>
        <w:pStyle w:val="Style28"/>
        <w:widowControl/>
        <w:spacing w:line="240" w:lineRule="auto"/>
        <w:ind w:left="792" w:right="1498" w:firstLine="709"/>
        <w:jc w:val="both"/>
        <w:rPr>
          <w:rStyle w:val="FontStyle68"/>
          <w:rFonts w:ascii="Liberation Serif" w:hAnsi="Liberation Serif"/>
          <w:sz w:val="28"/>
          <w:szCs w:val="28"/>
        </w:rPr>
      </w:pPr>
      <w:r w:rsidRPr="00C47517">
        <w:rPr>
          <w:rStyle w:val="FontStyle65"/>
          <w:rFonts w:ascii="Liberation Serif" w:hAnsi="Liberation Serif"/>
          <w:sz w:val="28"/>
          <w:szCs w:val="28"/>
        </w:rPr>
        <w:t xml:space="preserve">Познавательные: </w:t>
      </w:r>
      <w:r w:rsidRPr="00C47517">
        <w:rPr>
          <w:rStyle w:val="FontStyle68"/>
          <w:rFonts w:ascii="Liberation Serif" w:hAnsi="Liberation Serif"/>
          <w:sz w:val="28"/>
          <w:szCs w:val="28"/>
        </w:rPr>
        <w:t>- знать историю создания современной техники, архитектуры;</w:t>
      </w:r>
    </w:p>
    <w:p w:rsidR="00F8040E" w:rsidRPr="00C47517" w:rsidRDefault="00F8040E" w:rsidP="002C1D40">
      <w:pPr>
        <w:pStyle w:val="Style21"/>
        <w:widowControl/>
        <w:tabs>
          <w:tab w:val="left" w:pos="792"/>
        </w:tabs>
        <w:spacing w:before="5" w:line="240" w:lineRule="auto"/>
        <w:ind w:firstLine="709"/>
        <w:rPr>
          <w:rStyle w:val="FontStyle68"/>
          <w:rFonts w:ascii="Liberation Serif" w:hAnsi="Liberation Serif"/>
          <w:sz w:val="28"/>
          <w:szCs w:val="28"/>
        </w:rPr>
      </w:pPr>
      <w:r w:rsidRPr="00C47517">
        <w:rPr>
          <w:rStyle w:val="FontStyle68"/>
          <w:rFonts w:ascii="Liberation Serif" w:hAnsi="Liberation Serif"/>
          <w:sz w:val="28"/>
          <w:szCs w:val="28"/>
        </w:rPr>
        <w:t>-</w:t>
      </w:r>
      <w:r w:rsidRPr="00C47517">
        <w:rPr>
          <w:rStyle w:val="FontStyle68"/>
          <w:rFonts w:ascii="Liberation Serif" w:hAnsi="Liberation Serif"/>
          <w:sz w:val="28"/>
          <w:szCs w:val="28"/>
        </w:rPr>
        <w:tab/>
        <w:t>знать названия и назначение часто встречающихся технических объектов, названия ручных инструментов и различных материалов, их свойств;</w:t>
      </w:r>
    </w:p>
    <w:p w:rsidR="00F8040E" w:rsidRPr="00C47517" w:rsidRDefault="00F8040E" w:rsidP="002C1D40">
      <w:pPr>
        <w:pStyle w:val="Style27"/>
        <w:widowControl/>
        <w:spacing w:before="5"/>
        <w:ind w:left="557" w:firstLine="709"/>
        <w:jc w:val="both"/>
        <w:rPr>
          <w:rStyle w:val="FontStyle65"/>
          <w:rFonts w:ascii="Liberation Serif" w:hAnsi="Liberation Serif"/>
          <w:sz w:val="28"/>
          <w:szCs w:val="28"/>
        </w:rPr>
      </w:pPr>
      <w:r w:rsidRPr="00C47517">
        <w:rPr>
          <w:rStyle w:val="FontStyle65"/>
          <w:rFonts w:ascii="Liberation Serif" w:hAnsi="Liberation Serif"/>
          <w:sz w:val="28"/>
          <w:szCs w:val="28"/>
        </w:rPr>
        <w:lastRenderedPageBreak/>
        <w:t>Регулятивные:</w:t>
      </w:r>
    </w:p>
    <w:p w:rsidR="00F8040E" w:rsidRPr="00C47517" w:rsidRDefault="00F8040E" w:rsidP="002C1D40">
      <w:pPr>
        <w:pStyle w:val="Style21"/>
        <w:widowControl/>
        <w:tabs>
          <w:tab w:val="left" w:pos="878"/>
        </w:tabs>
        <w:spacing w:before="5" w:line="240" w:lineRule="auto"/>
        <w:ind w:firstLine="709"/>
        <w:rPr>
          <w:rStyle w:val="FontStyle68"/>
          <w:rFonts w:ascii="Liberation Serif" w:hAnsi="Liberation Serif"/>
          <w:sz w:val="28"/>
          <w:szCs w:val="28"/>
        </w:rPr>
      </w:pPr>
      <w:r w:rsidRPr="00C47517">
        <w:rPr>
          <w:rStyle w:val="FontStyle68"/>
          <w:rFonts w:ascii="Liberation Serif" w:hAnsi="Liberation Serif"/>
          <w:sz w:val="28"/>
          <w:szCs w:val="28"/>
        </w:rPr>
        <w:t>-</w:t>
      </w:r>
      <w:r w:rsidRPr="00C47517">
        <w:rPr>
          <w:rStyle w:val="FontStyle68"/>
          <w:rFonts w:ascii="Liberation Serif" w:hAnsi="Liberation Serif"/>
          <w:sz w:val="28"/>
          <w:szCs w:val="28"/>
        </w:rPr>
        <w:tab/>
        <w:t>уметь готовит рабочее место и выполнять практическую работу по предложенному плану с опорой на модели;</w:t>
      </w:r>
    </w:p>
    <w:p w:rsidR="00F8040E" w:rsidRPr="00C47517" w:rsidRDefault="00F8040E" w:rsidP="002C1D40">
      <w:pPr>
        <w:pStyle w:val="Style21"/>
        <w:widowControl/>
        <w:tabs>
          <w:tab w:val="left" w:pos="730"/>
        </w:tabs>
        <w:spacing w:before="5" w:line="240" w:lineRule="auto"/>
        <w:ind w:left="576" w:firstLine="709"/>
        <w:rPr>
          <w:rStyle w:val="FontStyle68"/>
          <w:rFonts w:ascii="Liberation Serif" w:hAnsi="Liberation Serif"/>
          <w:sz w:val="28"/>
          <w:szCs w:val="28"/>
        </w:rPr>
      </w:pPr>
      <w:r w:rsidRPr="00C47517">
        <w:rPr>
          <w:rStyle w:val="FontStyle68"/>
          <w:rFonts w:ascii="Liberation Serif" w:hAnsi="Liberation Serif"/>
          <w:sz w:val="28"/>
          <w:szCs w:val="28"/>
        </w:rPr>
        <w:t>-</w:t>
      </w:r>
      <w:r w:rsidRPr="00C47517">
        <w:rPr>
          <w:rStyle w:val="FontStyle68"/>
          <w:rFonts w:ascii="Liberation Serif" w:hAnsi="Liberation Serif"/>
          <w:sz w:val="28"/>
          <w:szCs w:val="28"/>
        </w:rPr>
        <w:tab/>
        <w:t>доводить начатую работу до конца;</w:t>
      </w:r>
    </w:p>
    <w:p w:rsidR="00F8040E" w:rsidRPr="00C47517" w:rsidRDefault="00F8040E" w:rsidP="002C1D40">
      <w:pPr>
        <w:pStyle w:val="Style27"/>
        <w:widowControl/>
        <w:spacing w:before="5"/>
        <w:ind w:left="557" w:firstLine="709"/>
        <w:jc w:val="both"/>
        <w:rPr>
          <w:rStyle w:val="FontStyle65"/>
          <w:rFonts w:ascii="Liberation Serif" w:hAnsi="Liberation Serif"/>
          <w:sz w:val="28"/>
          <w:szCs w:val="28"/>
        </w:rPr>
      </w:pPr>
      <w:r w:rsidRPr="00C47517">
        <w:rPr>
          <w:rStyle w:val="FontStyle65"/>
          <w:rFonts w:ascii="Liberation Serif" w:hAnsi="Liberation Serif"/>
          <w:sz w:val="28"/>
          <w:szCs w:val="28"/>
        </w:rPr>
        <w:t>Коммуникативные:</w:t>
      </w:r>
    </w:p>
    <w:p w:rsidR="00F8040E" w:rsidRPr="00C47517" w:rsidRDefault="00F8040E" w:rsidP="002C1D40">
      <w:pPr>
        <w:pStyle w:val="Style21"/>
        <w:widowControl/>
        <w:tabs>
          <w:tab w:val="left" w:pos="725"/>
        </w:tabs>
        <w:spacing w:line="240" w:lineRule="auto"/>
        <w:ind w:firstLine="709"/>
        <w:rPr>
          <w:rStyle w:val="FontStyle67"/>
          <w:rFonts w:ascii="Liberation Serif" w:hAnsi="Liberation Serif"/>
          <w:b w:val="0"/>
          <w:bCs w:val="0"/>
          <w:sz w:val="28"/>
          <w:szCs w:val="28"/>
        </w:rPr>
      </w:pPr>
      <w:r w:rsidRPr="00C47517">
        <w:rPr>
          <w:rStyle w:val="FontStyle68"/>
          <w:rFonts w:ascii="Liberation Serif" w:hAnsi="Liberation Serif"/>
          <w:sz w:val="28"/>
          <w:szCs w:val="28"/>
        </w:rPr>
        <w:t>-</w:t>
      </w:r>
      <w:r w:rsidRPr="00C47517">
        <w:rPr>
          <w:rStyle w:val="FontStyle68"/>
          <w:rFonts w:ascii="Liberation Serif" w:hAnsi="Liberation Serif"/>
          <w:sz w:val="28"/>
          <w:szCs w:val="28"/>
        </w:rPr>
        <w:tab/>
        <w:t>уметь слушать и слышать собеседника, высказывать и обосновывать своё мнение.</w:t>
      </w:r>
    </w:p>
    <w:p w:rsidR="00F8040E" w:rsidRPr="00C47517" w:rsidRDefault="00F8040E" w:rsidP="002C1D40">
      <w:pPr>
        <w:pStyle w:val="Style26"/>
        <w:widowControl/>
        <w:spacing w:before="10" w:line="240" w:lineRule="auto"/>
        <w:ind w:left="566" w:firstLine="709"/>
        <w:jc w:val="both"/>
        <w:rPr>
          <w:rStyle w:val="FontStyle67"/>
          <w:rFonts w:ascii="Liberation Serif" w:hAnsi="Liberation Serif"/>
          <w:b w:val="0"/>
          <w:sz w:val="28"/>
          <w:szCs w:val="28"/>
        </w:rPr>
      </w:pPr>
      <w:r w:rsidRPr="00C47517">
        <w:rPr>
          <w:rStyle w:val="FontStyle67"/>
          <w:rFonts w:ascii="Liberation Serif" w:hAnsi="Liberation Serif"/>
          <w:b w:val="0"/>
          <w:sz w:val="28"/>
          <w:szCs w:val="28"/>
        </w:rPr>
        <w:t>Личностные:</w:t>
      </w:r>
    </w:p>
    <w:p w:rsidR="00F8040E" w:rsidRPr="00C47517" w:rsidRDefault="00F8040E" w:rsidP="002C1D40">
      <w:pPr>
        <w:pStyle w:val="Style21"/>
        <w:widowControl/>
        <w:tabs>
          <w:tab w:val="left" w:pos="730"/>
        </w:tabs>
        <w:spacing w:line="240" w:lineRule="auto"/>
        <w:ind w:left="576" w:firstLine="709"/>
        <w:rPr>
          <w:rStyle w:val="FontStyle68"/>
          <w:rFonts w:ascii="Liberation Serif" w:hAnsi="Liberation Serif"/>
          <w:sz w:val="28"/>
          <w:szCs w:val="28"/>
        </w:rPr>
      </w:pPr>
      <w:r w:rsidRPr="00C47517">
        <w:rPr>
          <w:rStyle w:val="FontStyle68"/>
          <w:rFonts w:ascii="Liberation Serif" w:hAnsi="Liberation Serif"/>
          <w:sz w:val="28"/>
          <w:szCs w:val="28"/>
        </w:rPr>
        <w:t>-</w:t>
      </w:r>
      <w:r w:rsidRPr="00C47517">
        <w:rPr>
          <w:rStyle w:val="FontStyle68"/>
          <w:rFonts w:ascii="Liberation Serif" w:hAnsi="Liberation Serif"/>
          <w:sz w:val="28"/>
          <w:szCs w:val="28"/>
        </w:rPr>
        <w:tab/>
        <w:t>уметь сотрудничать со взрослыми и сверстниками;</w:t>
      </w:r>
    </w:p>
    <w:p w:rsidR="00F8040E" w:rsidRPr="00C47517" w:rsidRDefault="00F8040E" w:rsidP="002C1D40">
      <w:pPr>
        <w:pStyle w:val="Style21"/>
        <w:widowControl/>
        <w:tabs>
          <w:tab w:val="left" w:pos="878"/>
        </w:tabs>
        <w:spacing w:before="5" w:line="240" w:lineRule="auto"/>
        <w:ind w:firstLine="709"/>
        <w:rPr>
          <w:rStyle w:val="FontStyle68"/>
          <w:rFonts w:ascii="Liberation Serif" w:hAnsi="Liberation Serif"/>
          <w:sz w:val="28"/>
          <w:szCs w:val="28"/>
        </w:rPr>
      </w:pPr>
      <w:r w:rsidRPr="00C47517">
        <w:rPr>
          <w:rStyle w:val="FontStyle68"/>
          <w:rFonts w:ascii="Liberation Serif" w:hAnsi="Liberation Serif"/>
          <w:sz w:val="28"/>
          <w:szCs w:val="28"/>
        </w:rPr>
        <w:t>-</w:t>
      </w:r>
      <w:r w:rsidRPr="00C47517">
        <w:rPr>
          <w:rStyle w:val="FontStyle68"/>
          <w:rFonts w:ascii="Liberation Serif" w:hAnsi="Liberation Serif"/>
          <w:sz w:val="28"/>
          <w:szCs w:val="28"/>
        </w:rPr>
        <w:tab/>
        <w:t>сознательно проявлять целеустремлённость, усердие, организованность, творческое отношение при выполнении трудоёмкой самостоятельной практической работы.</w:t>
      </w:r>
    </w:p>
    <w:p w:rsidR="00F8040E" w:rsidRPr="00C47517" w:rsidRDefault="00F8040E" w:rsidP="002C1D40">
      <w:pPr>
        <w:pStyle w:val="Style21"/>
        <w:widowControl/>
        <w:tabs>
          <w:tab w:val="left" w:pos="730"/>
        </w:tabs>
        <w:spacing w:before="67" w:line="240" w:lineRule="auto"/>
        <w:ind w:firstLine="709"/>
        <w:rPr>
          <w:rStyle w:val="FontStyle68"/>
          <w:rFonts w:ascii="Liberation Serif" w:hAnsi="Liberation Serif"/>
          <w:sz w:val="28"/>
          <w:szCs w:val="28"/>
        </w:rPr>
      </w:pPr>
      <w:r w:rsidRPr="00C47517">
        <w:rPr>
          <w:rStyle w:val="FontStyle68"/>
          <w:rFonts w:ascii="Liberation Serif" w:hAnsi="Liberation Serif"/>
          <w:sz w:val="28"/>
          <w:szCs w:val="28"/>
        </w:rPr>
        <w:t>-</w:t>
      </w:r>
      <w:r w:rsidRPr="00C47517">
        <w:rPr>
          <w:rStyle w:val="FontStyle68"/>
          <w:rFonts w:ascii="Liberation Serif" w:hAnsi="Liberation Serif"/>
          <w:sz w:val="28"/>
          <w:szCs w:val="28"/>
        </w:rPr>
        <w:tab/>
        <w:t>обучающиеся должны знать первоначальные знания о современной технике и истории её создания.</w:t>
      </w:r>
    </w:p>
    <w:p w:rsidR="00F8040E" w:rsidRPr="00C47517" w:rsidRDefault="00F8040E" w:rsidP="002C1D40">
      <w:pPr>
        <w:pStyle w:val="Style21"/>
        <w:widowControl/>
        <w:tabs>
          <w:tab w:val="left" w:pos="730"/>
        </w:tabs>
        <w:spacing w:before="67" w:line="240" w:lineRule="auto"/>
        <w:ind w:firstLine="709"/>
        <w:rPr>
          <w:rFonts w:ascii="Liberation Serif" w:eastAsia="Times New Roman" w:hAnsi="Liberation Serif"/>
          <w:color w:val="000000"/>
          <w:sz w:val="28"/>
          <w:szCs w:val="28"/>
        </w:rPr>
      </w:pPr>
    </w:p>
    <w:p w:rsidR="00F8040E" w:rsidRPr="00C47517" w:rsidRDefault="00F8040E" w:rsidP="002C1D40">
      <w:pPr>
        <w:pStyle w:val="Style21"/>
        <w:widowControl/>
        <w:tabs>
          <w:tab w:val="left" w:pos="730"/>
        </w:tabs>
        <w:spacing w:before="67" w:line="240" w:lineRule="auto"/>
        <w:ind w:firstLine="709"/>
        <w:rPr>
          <w:rStyle w:val="FontStyle68"/>
          <w:rFonts w:ascii="Liberation Serif" w:hAnsi="Liberation Serif"/>
          <w:sz w:val="28"/>
          <w:szCs w:val="28"/>
        </w:rPr>
      </w:pPr>
      <w:r w:rsidRPr="00C47517">
        <w:rPr>
          <w:rFonts w:ascii="Liberation Serif" w:eastAsia="Times New Roman" w:hAnsi="Liberation Serif"/>
          <w:color w:val="000000"/>
          <w:sz w:val="28"/>
          <w:szCs w:val="28"/>
        </w:rPr>
        <w:t>Формы подведения итогов реализации программы</w:t>
      </w:r>
    </w:p>
    <w:p w:rsidR="00F8040E" w:rsidRPr="00C47517" w:rsidRDefault="00F8040E" w:rsidP="002C1D40">
      <w:pPr>
        <w:spacing w:after="0" w:line="240" w:lineRule="auto"/>
        <w:ind w:firstLine="709"/>
        <w:jc w:val="both"/>
        <w:rPr>
          <w:rFonts w:ascii="Liberation Serif" w:eastAsia="Times New Roman" w:hAnsi="Liberation Serif" w:cs="Times New Roman"/>
          <w:bCs/>
          <w:sz w:val="28"/>
          <w:szCs w:val="28"/>
          <w:lang w:eastAsia="ru-RU"/>
        </w:rPr>
      </w:pPr>
      <w:r w:rsidRPr="00C47517">
        <w:rPr>
          <w:rFonts w:ascii="Liberation Serif" w:eastAsia="Times New Roman" w:hAnsi="Liberation Serif" w:cs="Times New Roman"/>
          <w:bCs/>
          <w:sz w:val="28"/>
          <w:szCs w:val="28"/>
          <w:lang w:eastAsia="ru-RU"/>
        </w:rPr>
        <w:t xml:space="preserve">Способы проверки результатов: </w:t>
      </w:r>
      <w:r w:rsidRPr="00C47517">
        <w:rPr>
          <w:rFonts w:ascii="Liberation Serif" w:eastAsia="Times New Roman" w:hAnsi="Liberation Serif" w:cs="Times New Roman"/>
          <w:sz w:val="28"/>
          <w:szCs w:val="28"/>
          <w:lang w:eastAsia="ru-RU"/>
        </w:rPr>
        <w:t xml:space="preserve">применяются </w:t>
      </w:r>
      <w:r w:rsidRPr="00C47517">
        <w:rPr>
          <w:rFonts w:ascii="Liberation Serif" w:eastAsia="Times New Roman" w:hAnsi="Liberation Serif" w:cs="Times New Roman"/>
          <w:bCs/>
          <w:sz w:val="28"/>
          <w:szCs w:val="28"/>
          <w:lang w:eastAsia="ru-RU"/>
        </w:rPr>
        <w:t>входящий, промежуточный (тематический) и итоговый контроль.</w:t>
      </w:r>
    </w:p>
    <w:p w:rsidR="00F8040E" w:rsidRPr="00C47517" w:rsidRDefault="00F8040E" w:rsidP="002C1D40">
      <w:pPr>
        <w:autoSpaceDE w:val="0"/>
        <w:autoSpaceDN w:val="0"/>
        <w:adjustRightInd w:val="0"/>
        <w:spacing w:after="0" w:line="240" w:lineRule="auto"/>
        <w:ind w:left="571"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bCs/>
          <w:sz w:val="28"/>
          <w:szCs w:val="28"/>
          <w:lang w:eastAsia="ru-RU"/>
        </w:rPr>
        <w:t xml:space="preserve">Входящий: </w:t>
      </w:r>
      <w:r w:rsidRPr="00C47517">
        <w:rPr>
          <w:rFonts w:ascii="Liberation Serif" w:eastAsia="Times New Roman" w:hAnsi="Liberation Serif" w:cs="Times New Roman"/>
          <w:sz w:val="28"/>
          <w:szCs w:val="28"/>
          <w:lang w:eastAsia="ru-RU"/>
        </w:rPr>
        <w:t>определение первоначального уровня учащихся (на первом занятии в виде собеседования).</w:t>
      </w:r>
    </w:p>
    <w:p w:rsidR="00F8040E" w:rsidRPr="00C47517" w:rsidRDefault="00F8040E" w:rsidP="002C1D40">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bCs/>
          <w:sz w:val="28"/>
          <w:szCs w:val="28"/>
          <w:lang w:eastAsia="ru-RU"/>
        </w:rPr>
        <w:t xml:space="preserve">Промежуточный (тематический): </w:t>
      </w:r>
      <w:r w:rsidRPr="00C47517">
        <w:rPr>
          <w:rFonts w:ascii="Liberation Serif" w:eastAsia="Times New Roman" w:hAnsi="Liberation Serif" w:cs="Times New Roman"/>
          <w:sz w:val="28"/>
          <w:szCs w:val="28"/>
          <w:lang w:eastAsia="ru-RU"/>
        </w:rPr>
        <w:t>осуществляется при помощи соревнований, конкурсов. Применяются «контрольные задания», составленные в форме, интересной для обучающихся. Они проводятся по окончании изучения каждой темы.</w:t>
      </w:r>
    </w:p>
    <w:p w:rsidR="00F8040E" w:rsidRPr="00C47517" w:rsidRDefault="00F8040E" w:rsidP="002C1D40">
      <w:pPr>
        <w:autoSpaceDE w:val="0"/>
        <w:autoSpaceDN w:val="0"/>
        <w:adjustRightInd w:val="0"/>
        <w:spacing w:after="0" w:line="240" w:lineRule="auto"/>
        <w:ind w:left="571"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Работы оцениваются по следующим критериям:</w:t>
      </w:r>
    </w:p>
    <w:p w:rsidR="00F8040E" w:rsidRPr="00C47517" w:rsidRDefault="00F8040E" w:rsidP="002C1D40">
      <w:pPr>
        <w:tabs>
          <w:tab w:val="left" w:pos="7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w:t>
      </w:r>
      <w:r w:rsidRPr="00C47517">
        <w:rPr>
          <w:rFonts w:ascii="Liberation Serif" w:eastAsia="Times New Roman" w:hAnsi="Liberation Serif" w:cs="Times New Roman"/>
          <w:sz w:val="28"/>
          <w:szCs w:val="28"/>
          <w:lang w:eastAsia="ru-RU"/>
        </w:rPr>
        <w:tab/>
        <w:t>качество выполнения изучаемых на занятиях приемов, операций и работы в целом;</w:t>
      </w:r>
    </w:p>
    <w:p w:rsidR="00F8040E" w:rsidRPr="00C47517" w:rsidRDefault="00F8040E" w:rsidP="002C1D40">
      <w:pPr>
        <w:tabs>
          <w:tab w:val="left" w:pos="739"/>
        </w:tabs>
        <w:autoSpaceDE w:val="0"/>
        <w:autoSpaceDN w:val="0"/>
        <w:adjustRightInd w:val="0"/>
        <w:spacing w:after="0" w:line="240" w:lineRule="auto"/>
        <w:ind w:left="581"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w:t>
      </w:r>
      <w:r w:rsidRPr="00C47517">
        <w:rPr>
          <w:rFonts w:ascii="Liberation Serif" w:eastAsia="Times New Roman" w:hAnsi="Liberation Serif" w:cs="Times New Roman"/>
          <w:sz w:val="28"/>
          <w:szCs w:val="28"/>
          <w:lang w:eastAsia="ru-RU"/>
        </w:rPr>
        <w:tab/>
        <w:t>степень самостоятельности;</w:t>
      </w:r>
    </w:p>
    <w:p w:rsidR="00F8040E" w:rsidRPr="00C47517" w:rsidRDefault="00F8040E" w:rsidP="002C1D40">
      <w:pPr>
        <w:tabs>
          <w:tab w:val="left" w:pos="1176"/>
        </w:tabs>
        <w:autoSpaceDE w:val="0"/>
        <w:autoSpaceDN w:val="0"/>
        <w:adjustRightInd w:val="0"/>
        <w:spacing w:after="0" w:line="240" w:lineRule="auto"/>
        <w:ind w:left="709"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w:t>
      </w:r>
      <w:r w:rsidRPr="00C47517">
        <w:rPr>
          <w:rFonts w:ascii="Liberation Serif" w:eastAsia="Times New Roman" w:hAnsi="Liberation Serif" w:cs="Times New Roman"/>
          <w:sz w:val="28"/>
          <w:szCs w:val="28"/>
          <w:lang w:eastAsia="ru-RU"/>
        </w:rPr>
        <w:tab/>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F8040E" w:rsidRPr="00C47517" w:rsidRDefault="00F8040E" w:rsidP="002C1D40">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Предпочтение следует отдавать качественной оценке деятельности каждого ребенка на занятии, его творческим находкам в процессе наблюдений, размышлений и самореализации.</w:t>
      </w:r>
    </w:p>
    <w:p w:rsidR="00F8040E" w:rsidRPr="00C47517" w:rsidRDefault="00F8040E" w:rsidP="002C1D40">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bCs/>
          <w:sz w:val="28"/>
          <w:szCs w:val="28"/>
          <w:lang w:eastAsia="ru-RU"/>
        </w:rPr>
        <w:t xml:space="preserve">Итоговый: </w:t>
      </w:r>
      <w:r w:rsidRPr="00C47517">
        <w:rPr>
          <w:rFonts w:ascii="Liberation Serif" w:eastAsia="Times New Roman" w:hAnsi="Liberation Serif" w:cs="Times New Roman"/>
          <w:sz w:val="28"/>
          <w:szCs w:val="28"/>
          <w:lang w:eastAsia="ru-RU"/>
        </w:rPr>
        <w:t>Выставка детских работ, в которой принимают участие все кружковцы. Она позволяет не только оценить знания, умения учащихся, но и приучает детей справедливо и объективно оценивать свою работу, работу других, радоваться не только своей, но и общей удаче. Воспитывает в них стремление к самосовершенствованию.</w:t>
      </w:r>
    </w:p>
    <w:p w:rsidR="00F8040E" w:rsidRPr="00C47517" w:rsidRDefault="00F8040E" w:rsidP="002C1D40">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Оценка знаний и умений детей - это не самоцель, а вспомогательный процесс, который способствует успешному течению всего образовательного процесса в кружке, детском коллективе с особой средой, где дети не только обучаются, но и имеют широкие возможности для разнообразных форм общения и творческой самореализации.</w:t>
      </w:r>
    </w:p>
    <w:p w:rsidR="00F8040E" w:rsidRDefault="00F8040E" w:rsidP="002C1D40">
      <w:pPr>
        <w:spacing w:after="0" w:line="240" w:lineRule="auto"/>
        <w:ind w:firstLine="709"/>
        <w:jc w:val="center"/>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lastRenderedPageBreak/>
        <w:t xml:space="preserve">Учебный (тематический) план дополнительной </w:t>
      </w:r>
      <w:proofErr w:type="gramStart"/>
      <w:r w:rsidRPr="00C47517">
        <w:rPr>
          <w:rFonts w:ascii="Liberation Serif" w:eastAsia="Times New Roman" w:hAnsi="Liberation Serif" w:cs="Times New Roman"/>
          <w:sz w:val="28"/>
          <w:szCs w:val="28"/>
          <w:lang w:eastAsia="ru-RU"/>
        </w:rPr>
        <w:t>общеобразовательной  общеразвивающей</w:t>
      </w:r>
      <w:proofErr w:type="gramEnd"/>
      <w:r w:rsidRPr="00C47517">
        <w:rPr>
          <w:rFonts w:ascii="Liberation Serif" w:eastAsia="Times New Roman" w:hAnsi="Liberation Serif" w:cs="Times New Roman"/>
          <w:sz w:val="28"/>
          <w:szCs w:val="28"/>
          <w:lang w:eastAsia="ru-RU"/>
        </w:rPr>
        <w:t xml:space="preserve"> программы.</w:t>
      </w:r>
    </w:p>
    <w:p w:rsidR="00A873E8" w:rsidRDefault="00A873E8" w:rsidP="002C1D40">
      <w:pPr>
        <w:spacing w:after="0" w:line="240" w:lineRule="auto"/>
        <w:ind w:firstLine="709"/>
        <w:jc w:val="center"/>
        <w:rPr>
          <w:rFonts w:ascii="Liberation Serif" w:eastAsia="Times New Roman" w:hAnsi="Liberation Serif" w:cs="Times New Roman"/>
          <w:sz w:val="28"/>
          <w:szCs w:val="28"/>
          <w:lang w:eastAsia="ru-RU"/>
        </w:rPr>
      </w:pPr>
    </w:p>
    <w:p w:rsidR="00A873E8" w:rsidRPr="00A873E8" w:rsidRDefault="00A873E8" w:rsidP="00A873E8">
      <w:pPr>
        <w:spacing w:after="0" w:line="240" w:lineRule="auto"/>
        <w:ind w:firstLine="709"/>
        <w:rPr>
          <w:rFonts w:ascii="Liberation Serif" w:eastAsia="Times New Roman" w:hAnsi="Liberation Serif" w:cs="Times New Roman"/>
          <w:b/>
          <w:sz w:val="28"/>
          <w:szCs w:val="28"/>
          <w:lang w:eastAsia="ru-RU"/>
        </w:rPr>
      </w:pPr>
      <w:r w:rsidRPr="00A873E8">
        <w:rPr>
          <w:rFonts w:ascii="Liberation Serif" w:eastAsia="Times New Roman" w:hAnsi="Liberation Serif" w:cs="Times New Roman"/>
          <w:b/>
          <w:sz w:val="28"/>
          <w:szCs w:val="28"/>
          <w:lang w:eastAsia="ru-RU"/>
        </w:rPr>
        <w:t>2 группы по 153 часа</w:t>
      </w:r>
    </w:p>
    <w:p w:rsidR="00A873E8" w:rsidRPr="00A873E8" w:rsidRDefault="00A873E8" w:rsidP="00A873E8">
      <w:pPr>
        <w:spacing w:after="0" w:line="240" w:lineRule="auto"/>
        <w:ind w:firstLine="709"/>
        <w:rPr>
          <w:rFonts w:ascii="Liberation Serif" w:eastAsia="Times New Roman" w:hAnsi="Liberation Serif" w:cs="Times New Roman"/>
          <w:b/>
          <w:sz w:val="28"/>
          <w:szCs w:val="28"/>
          <w:lang w:eastAsia="ru-RU"/>
        </w:rPr>
      </w:pPr>
      <w:r w:rsidRPr="00A873E8">
        <w:rPr>
          <w:rFonts w:ascii="Liberation Serif" w:eastAsia="Times New Roman" w:hAnsi="Liberation Serif" w:cs="Times New Roman"/>
          <w:b/>
          <w:sz w:val="28"/>
          <w:szCs w:val="28"/>
          <w:lang w:eastAsia="ru-RU"/>
        </w:rPr>
        <w:t xml:space="preserve">34 недели </w:t>
      </w:r>
    </w:p>
    <w:p w:rsidR="00A873E8" w:rsidRPr="00A873E8" w:rsidRDefault="00A873E8" w:rsidP="00A873E8">
      <w:pPr>
        <w:spacing w:after="0" w:line="240" w:lineRule="auto"/>
        <w:ind w:firstLine="709"/>
        <w:rPr>
          <w:rFonts w:ascii="Liberation Serif" w:eastAsia="Times New Roman" w:hAnsi="Liberation Serif" w:cs="Times New Roman"/>
          <w:b/>
          <w:sz w:val="28"/>
          <w:szCs w:val="28"/>
          <w:lang w:eastAsia="ru-RU"/>
        </w:rPr>
      </w:pPr>
      <w:r w:rsidRPr="00A873E8">
        <w:rPr>
          <w:rFonts w:ascii="Liberation Serif" w:eastAsia="Times New Roman" w:hAnsi="Liberation Serif" w:cs="Times New Roman"/>
          <w:b/>
          <w:sz w:val="28"/>
          <w:szCs w:val="28"/>
          <w:lang w:eastAsia="ru-RU"/>
        </w:rPr>
        <w:t>Всего 306 часов</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tbl>
      <w:tblPr>
        <w:tblpPr w:leftFromText="180" w:rightFromText="180" w:vertAnchor="text" w:horzAnchor="margin" w:tblpY="1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1118"/>
        <w:gridCol w:w="1352"/>
        <w:gridCol w:w="907"/>
        <w:gridCol w:w="2253"/>
      </w:tblGrid>
      <w:tr w:rsidR="00F8040E" w:rsidRPr="00C47517" w:rsidTr="002C1D40">
        <w:trPr>
          <w:trHeight w:val="187"/>
        </w:trPr>
        <w:tc>
          <w:tcPr>
            <w:tcW w:w="2101" w:type="pct"/>
            <w:vMerge w:val="restart"/>
          </w:tcPr>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Тема</w:t>
            </w:r>
          </w:p>
        </w:tc>
        <w:tc>
          <w:tcPr>
            <w:tcW w:w="1701" w:type="pct"/>
            <w:gridSpan w:val="3"/>
          </w:tcPr>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Кол-во       часов</w:t>
            </w:r>
          </w:p>
        </w:tc>
        <w:tc>
          <w:tcPr>
            <w:tcW w:w="1198" w:type="pct"/>
          </w:tcPr>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Форма  аттестации/     контроля               </w:t>
            </w:r>
          </w:p>
        </w:tc>
      </w:tr>
      <w:tr w:rsidR="00F8040E" w:rsidRPr="00C47517" w:rsidTr="002C1D40">
        <w:trPr>
          <w:trHeight w:val="187"/>
        </w:trPr>
        <w:tc>
          <w:tcPr>
            <w:tcW w:w="2101" w:type="pct"/>
            <w:vMerge/>
          </w:tcPr>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tc>
        <w:tc>
          <w:tcPr>
            <w:tcW w:w="1701" w:type="pct"/>
            <w:gridSpan w:val="3"/>
          </w:tcPr>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tc>
        <w:tc>
          <w:tcPr>
            <w:tcW w:w="1198" w:type="pct"/>
          </w:tcPr>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tc>
      </w:tr>
      <w:tr w:rsidR="00F8040E" w:rsidRPr="00C47517" w:rsidTr="002C1D40">
        <w:trPr>
          <w:trHeight w:val="500"/>
        </w:trPr>
        <w:tc>
          <w:tcPr>
            <w:tcW w:w="2101" w:type="pct"/>
            <w:vMerge/>
          </w:tcPr>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Теория</w:t>
            </w:r>
          </w:p>
        </w:tc>
        <w:tc>
          <w:tcPr>
            <w:tcW w:w="7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Практика</w:t>
            </w:r>
          </w:p>
        </w:tc>
        <w:tc>
          <w:tcPr>
            <w:tcW w:w="375"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Всего</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p>
        </w:tc>
      </w:tr>
      <w:tr w:rsidR="00F8040E" w:rsidRPr="00C47517" w:rsidTr="002C1D40">
        <w:trPr>
          <w:trHeight w:val="859"/>
        </w:trPr>
        <w:tc>
          <w:tcPr>
            <w:tcW w:w="21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1.Вводное занятие. Техника безопасности в кружке начального технического   моделирования.</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2</w:t>
            </w:r>
          </w:p>
        </w:tc>
        <w:tc>
          <w:tcPr>
            <w:tcW w:w="7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0</w:t>
            </w:r>
          </w:p>
        </w:tc>
        <w:tc>
          <w:tcPr>
            <w:tcW w:w="375"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2</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Собеседование</w:t>
            </w:r>
          </w:p>
        </w:tc>
      </w:tr>
      <w:tr w:rsidR="00F8040E" w:rsidRPr="00C47517" w:rsidTr="002C1D40">
        <w:trPr>
          <w:trHeight w:val="578"/>
        </w:trPr>
        <w:tc>
          <w:tcPr>
            <w:tcW w:w="21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2. Рабочие операции, инструменты для   ручного труда, материалы</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2</w:t>
            </w:r>
          </w:p>
        </w:tc>
        <w:tc>
          <w:tcPr>
            <w:tcW w:w="7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6</w:t>
            </w:r>
          </w:p>
        </w:tc>
        <w:tc>
          <w:tcPr>
            <w:tcW w:w="375"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8</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Фронтальный и индивидуальный опрос</w:t>
            </w:r>
          </w:p>
        </w:tc>
      </w:tr>
      <w:tr w:rsidR="00F8040E" w:rsidRPr="00C47517" w:rsidTr="002C1D40">
        <w:trPr>
          <w:trHeight w:val="407"/>
        </w:trPr>
        <w:tc>
          <w:tcPr>
            <w:tcW w:w="21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3. Графическая подготовка.</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4</w:t>
            </w:r>
          </w:p>
        </w:tc>
        <w:tc>
          <w:tcPr>
            <w:tcW w:w="7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8</w:t>
            </w:r>
          </w:p>
        </w:tc>
        <w:tc>
          <w:tcPr>
            <w:tcW w:w="375"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12</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Фронтальный опрос</w:t>
            </w:r>
          </w:p>
        </w:tc>
      </w:tr>
      <w:tr w:rsidR="00F8040E" w:rsidRPr="00C47517" w:rsidTr="002C1D40">
        <w:trPr>
          <w:trHeight w:val="439"/>
        </w:trPr>
        <w:tc>
          <w:tcPr>
            <w:tcW w:w="21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4.Летающие модели.</w:t>
            </w:r>
            <w:r w:rsidR="00F1624D" w:rsidRPr="00C47517">
              <w:rPr>
                <w:rFonts w:ascii="Liberation Serif" w:eastAsia="Times New Roman" w:hAnsi="Liberation Serif" w:cs="Times New Roman"/>
                <w:sz w:val="28"/>
                <w:szCs w:val="28"/>
                <w:lang w:eastAsia="ru-RU"/>
              </w:rPr>
              <w:t xml:space="preserve"> Автомобили</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4</w:t>
            </w:r>
          </w:p>
        </w:tc>
        <w:tc>
          <w:tcPr>
            <w:tcW w:w="7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18</w:t>
            </w:r>
          </w:p>
        </w:tc>
        <w:tc>
          <w:tcPr>
            <w:tcW w:w="375"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22</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Выставка работ</w:t>
            </w:r>
          </w:p>
        </w:tc>
      </w:tr>
      <w:tr w:rsidR="00F8040E" w:rsidRPr="00C47517" w:rsidTr="002C1D40">
        <w:trPr>
          <w:trHeight w:val="281"/>
        </w:trPr>
        <w:tc>
          <w:tcPr>
            <w:tcW w:w="2101" w:type="pct"/>
          </w:tcPr>
          <w:p w:rsidR="00F8040E" w:rsidRPr="00C47517" w:rsidRDefault="00F8040E" w:rsidP="00F1624D">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5. </w:t>
            </w:r>
            <w:r w:rsidR="00F1624D">
              <w:rPr>
                <w:rFonts w:ascii="Liberation Serif" w:eastAsia="Times New Roman" w:hAnsi="Liberation Serif" w:cs="Times New Roman"/>
                <w:sz w:val="28"/>
                <w:szCs w:val="28"/>
                <w:lang w:eastAsia="ru-RU"/>
              </w:rPr>
              <w:t>Животные</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6</w:t>
            </w:r>
          </w:p>
        </w:tc>
        <w:tc>
          <w:tcPr>
            <w:tcW w:w="7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40</w:t>
            </w:r>
          </w:p>
        </w:tc>
        <w:tc>
          <w:tcPr>
            <w:tcW w:w="375"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46</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Выставка работ</w:t>
            </w:r>
          </w:p>
        </w:tc>
      </w:tr>
      <w:tr w:rsidR="00F8040E" w:rsidRPr="00C47517" w:rsidTr="002C1D40">
        <w:trPr>
          <w:trHeight w:val="281"/>
        </w:trPr>
        <w:tc>
          <w:tcPr>
            <w:tcW w:w="2101" w:type="pct"/>
          </w:tcPr>
          <w:p w:rsidR="00F8040E" w:rsidRPr="00C47517" w:rsidRDefault="00F8040E" w:rsidP="00F1624D">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6. </w:t>
            </w:r>
            <w:r w:rsidR="00F1624D">
              <w:rPr>
                <w:rFonts w:ascii="Liberation Serif" w:eastAsia="Times New Roman" w:hAnsi="Liberation Serif" w:cs="Times New Roman"/>
                <w:sz w:val="28"/>
                <w:szCs w:val="28"/>
                <w:lang w:eastAsia="ru-RU"/>
              </w:rPr>
              <w:t>Архитектурные объекты</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4</w:t>
            </w:r>
          </w:p>
        </w:tc>
        <w:tc>
          <w:tcPr>
            <w:tcW w:w="7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18</w:t>
            </w:r>
          </w:p>
        </w:tc>
        <w:tc>
          <w:tcPr>
            <w:tcW w:w="375"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22</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Выставка работ</w:t>
            </w:r>
          </w:p>
        </w:tc>
      </w:tr>
      <w:tr w:rsidR="00F8040E" w:rsidRPr="00C47517" w:rsidTr="002C1D40">
        <w:trPr>
          <w:trHeight w:val="281"/>
        </w:trPr>
        <w:tc>
          <w:tcPr>
            <w:tcW w:w="2101" w:type="pct"/>
          </w:tcPr>
          <w:p w:rsidR="00F8040E" w:rsidRPr="00C47517" w:rsidRDefault="00F8040E" w:rsidP="00F1624D">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7.</w:t>
            </w:r>
            <w:r w:rsidR="00F1624D">
              <w:rPr>
                <w:rFonts w:ascii="Liberation Serif" w:eastAsia="Times New Roman" w:hAnsi="Liberation Serif" w:cs="Times New Roman"/>
                <w:sz w:val="28"/>
                <w:szCs w:val="28"/>
                <w:lang w:eastAsia="ru-RU"/>
              </w:rPr>
              <w:t>Бумажное чаепитие</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4</w:t>
            </w:r>
          </w:p>
        </w:tc>
        <w:tc>
          <w:tcPr>
            <w:tcW w:w="7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14</w:t>
            </w:r>
          </w:p>
        </w:tc>
        <w:tc>
          <w:tcPr>
            <w:tcW w:w="375"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18</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Выставка работ</w:t>
            </w:r>
          </w:p>
        </w:tc>
      </w:tr>
      <w:tr w:rsidR="00F8040E" w:rsidRPr="00C47517" w:rsidTr="002C1D40">
        <w:trPr>
          <w:trHeight w:val="562"/>
        </w:trPr>
        <w:tc>
          <w:tcPr>
            <w:tcW w:w="2101" w:type="pct"/>
          </w:tcPr>
          <w:p w:rsidR="00F8040E" w:rsidRPr="00C47517" w:rsidRDefault="00F8040E" w:rsidP="003970EE">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8.Подготовка и участие в массовых    мероприятиях.</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2</w:t>
            </w:r>
          </w:p>
        </w:tc>
        <w:tc>
          <w:tcPr>
            <w:tcW w:w="701" w:type="pct"/>
          </w:tcPr>
          <w:p w:rsidR="00F8040E" w:rsidRPr="00C47517" w:rsidRDefault="005A3CA3" w:rsidP="002C1D40">
            <w:pPr>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19</w:t>
            </w:r>
          </w:p>
        </w:tc>
        <w:tc>
          <w:tcPr>
            <w:tcW w:w="375" w:type="pct"/>
          </w:tcPr>
          <w:p w:rsidR="00F8040E" w:rsidRPr="00C47517" w:rsidRDefault="005A3CA3" w:rsidP="002C1D40">
            <w:pPr>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21</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Выставка работ</w:t>
            </w:r>
          </w:p>
        </w:tc>
      </w:tr>
      <w:tr w:rsidR="00F8040E" w:rsidRPr="00C47517" w:rsidTr="002C1D40">
        <w:trPr>
          <w:trHeight w:val="578"/>
        </w:trPr>
        <w:tc>
          <w:tcPr>
            <w:tcW w:w="21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9. «Путешествие в </w:t>
            </w:r>
            <w:proofErr w:type="spellStart"/>
            <w:r w:rsidRPr="00C47517">
              <w:rPr>
                <w:rFonts w:ascii="Liberation Serif" w:eastAsia="Times New Roman" w:hAnsi="Liberation Serif" w:cs="Times New Roman"/>
                <w:sz w:val="28"/>
                <w:szCs w:val="28"/>
                <w:lang w:eastAsia="ru-RU"/>
              </w:rPr>
              <w:t>Техноград</w:t>
            </w:r>
            <w:proofErr w:type="spellEnd"/>
            <w:r w:rsidRPr="00C47517">
              <w:rPr>
                <w:rFonts w:ascii="Liberation Serif" w:eastAsia="Times New Roman" w:hAnsi="Liberation Serif" w:cs="Times New Roman"/>
                <w:sz w:val="28"/>
                <w:szCs w:val="28"/>
                <w:lang w:eastAsia="ru-RU"/>
              </w:rPr>
              <w:t>» - итоговое   занятие</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2</w:t>
            </w:r>
          </w:p>
        </w:tc>
        <w:tc>
          <w:tcPr>
            <w:tcW w:w="7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0</w:t>
            </w:r>
          </w:p>
        </w:tc>
        <w:tc>
          <w:tcPr>
            <w:tcW w:w="375"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2</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Тест</w:t>
            </w:r>
          </w:p>
        </w:tc>
      </w:tr>
      <w:tr w:rsidR="00F8040E" w:rsidRPr="00C47517" w:rsidTr="002C1D40">
        <w:trPr>
          <w:trHeight w:val="578"/>
        </w:trPr>
        <w:tc>
          <w:tcPr>
            <w:tcW w:w="2101"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Итого:</w:t>
            </w:r>
          </w:p>
        </w:tc>
        <w:tc>
          <w:tcPr>
            <w:tcW w:w="626"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30</w:t>
            </w:r>
          </w:p>
        </w:tc>
        <w:tc>
          <w:tcPr>
            <w:tcW w:w="701" w:type="pct"/>
          </w:tcPr>
          <w:p w:rsidR="00F8040E" w:rsidRPr="00C47517" w:rsidRDefault="005A3CA3" w:rsidP="002C1D40">
            <w:pPr>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123</w:t>
            </w:r>
          </w:p>
        </w:tc>
        <w:tc>
          <w:tcPr>
            <w:tcW w:w="375" w:type="pct"/>
          </w:tcPr>
          <w:p w:rsidR="00F8040E" w:rsidRPr="00C47517" w:rsidRDefault="005A3CA3" w:rsidP="002C1D40">
            <w:pPr>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153</w:t>
            </w:r>
          </w:p>
        </w:tc>
        <w:tc>
          <w:tcPr>
            <w:tcW w:w="1198" w:type="pct"/>
          </w:tcPr>
          <w:p w:rsidR="00F8040E" w:rsidRPr="00C47517" w:rsidRDefault="00F8040E" w:rsidP="002C1D40">
            <w:pPr>
              <w:spacing w:after="0" w:line="240" w:lineRule="auto"/>
              <w:jc w:val="both"/>
              <w:rPr>
                <w:rFonts w:ascii="Liberation Serif" w:eastAsia="Times New Roman" w:hAnsi="Liberation Serif" w:cs="Times New Roman"/>
                <w:sz w:val="28"/>
                <w:szCs w:val="28"/>
                <w:lang w:eastAsia="ru-RU"/>
              </w:rPr>
            </w:pPr>
          </w:p>
        </w:tc>
      </w:tr>
    </w:tbl>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DD08E1" w:rsidRPr="00C47517" w:rsidRDefault="00DD08E1" w:rsidP="002C1D40">
      <w:pPr>
        <w:spacing w:after="0" w:line="240" w:lineRule="auto"/>
        <w:ind w:firstLine="709"/>
        <w:jc w:val="both"/>
        <w:rPr>
          <w:rFonts w:ascii="Liberation Serif" w:eastAsia="Times New Roman" w:hAnsi="Liberation Serif" w:cs="Times New Roman"/>
          <w:sz w:val="28"/>
          <w:szCs w:val="28"/>
          <w:lang w:eastAsia="ru-RU"/>
        </w:rPr>
      </w:pPr>
    </w:p>
    <w:p w:rsidR="005A3CA3" w:rsidRDefault="005A3CA3" w:rsidP="005A3CA3">
      <w:pPr>
        <w:spacing w:after="0" w:line="240" w:lineRule="auto"/>
        <w:jc w:val="both"/>
        <w:rPr>
          <w:rFonts w:ascii="Liberation Serif" w:eastAsia="Times New Roman" w:hAnsi="Liberation Serif" w:cs="Times New Roman"/>
          <w:sz w:val="28"/>
          <w:szCs w:val="28"/>
          <w:lang w:eastAsia="ru-RU"/>
        </w:rPr>
      </w:pPr>
    </w:p>
    <w:p w:rsidR="00F8040E" w:rsidRPr="005A3CA3" w:rsidRDefault="00F8040E" w:rsidP="005A3CA3">
      <w:pPr>
        <w:spacing w:after="0" w:line="240" w:lineRule="auto"/>
        <w:jc w:val="center"/>
        <w:rPr>
          <w:rFonts w:ascii="Liberation Serif" w:eastAsia="Times New Roman" w:hAnsi="Liberation Serif" w:cs="Times New Roman"/>
          <w:b/>
          <w:sz w:val="28"/>
          <w:szCs w:val="28"/>
          <w:lang w:eastAsia="ru-RU"/>
        </w:rPr>
      </w:pPr>
      <w:r w:rsidRPr="005A3CA3">
        <w:rPr>
          <w:rFonts w:ascii="Liberation Serif" w:eastAsia="Times New Roman" w:hAnsi="Liberation Serif" w:cs="Times New Roman"/>
          <w:b/>
          <w:sz w:val="28"/>
          <w:szCs w:val="28"/>
          <w:lang w:eastAsia="ru-RU"/>
        </w:rPr>
        <w:lastRenderedPageBreak/>
        <w:t>Содер</w:t>
      </w:r>
      <w:r w:rsidR="005A3CA3">
        <w:rPr>
          <w:rFonts w:ascii="Liberation Serif" w:eastAsia="Times New Roman" w:hAnsi="Liberation Serif" w:cs="Times New Roman"/>
          <w:b/>
          <w:sz w:val="28"/>
          <w:szCs w:val="28"/>
          <w:lang w:eastAsia="ru-RU"/>
        </w:rPr>
        <w:t xml:space="preserve">жание программы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ТЕМА 1.ВВОДНОЕ    ЗАНЯТИЕ. 2 Ч</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Знакомство педагога с обучающимися. Цели и задачи творческого объединения. Расписание работы объединения. Проведение анкетирования. Организационные вопросы. Мини-выставка работ учащихся</w:t>
      </w:r>
      <w:r w:rsidR="0003503C">
        <w:rPr>
          <w:rFonts w:ascii="Liberation Serif" w:eastAsia="Times New Roman" w:hAnsi="Liberation Serif" w:cs="Times New Roman"/>
          <w:sz w:val="28"/>
          <w:szCs w:val="28"/>
          <w:lang w:eastAsia="ru-RU"/>
        </w:rPr>
        <w:t xml:space="preserve"> прошлых лет</w:t>
      </w:r>
      <w:r w:rsidRPr="00C47517">
        <w:rPr>
          <w:rFonts w:ascii="Liberation Serif" w:eastAsia="Times New Roman" w:hAnsi="Liberation Serif" w:cs="Times New Roman"/>
          <w:sz w:val="28"/>
          <w:szCs w:val="28"/>
          <w:lang w:eastAsia="ru-RU"/>
        </w:rPr>
        <w:t>.</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iCs/>
          <w:sz w:val="28"/>
          <w:szCs w:val="28"/>
          <w:lang w:eastAsia="ru-RU"/>
        </w:rPr>
        <w:t>Практическая работа:</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Изготовление поделки на свободную тему с целью выявления умений и интересов учащихся. Игры с поделками.</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ТЕМА    2. РАБОЧИЕ    ОПЕРАЦИИ, ИНСТРУМЕНТЫ ДЛЯ РУЧНОГО ТРУДА. МАТЕРИАЛЫ. 4Ч</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Организация рабочего места. Элементарные понятия о бумаге и картоне; их сорта, свойства, применение. Правила безопасности труда при использовании колющих и режущих инструментов, приспособлений, применяемых при обработке бумаги. (Ножницы, нож, шило, иглы, циркуль, клей, кисти для красок и т.д.).</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Понятия о древесине, металле, проволоке, ткани, нитках, фольге, коже, пластмассах и др. материалах, используемых в общем моделировании. Правила техники безопасности при использовании колющих и режущих инструментов, приспособлений, применяемых при обработке указанных материалов (молоток, плоскогубцы, шило, иглы, ножницы, нож и т.д.).</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iCs/>
          <w:sz w:val="28"/>
          <w:szCs w:val="28"/>
          <w:lang w:eastAsia="ru-RU"/>
        </w:rPr>
        <w:t>Практическая работа:</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Ориентировка на листе клетчатой бумаги. Игра «Лабиринт».</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ТЕМА   3. ГРАФИЧЕСКАЯ ПОДГОТОВКА.  20Ч</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Знакомство с чертежными инструментами и принадлежностями: линейка, различные угольники, циркуль, карандаш, резинка</w:t>
      </w:r>
      <w:r w:rsidR="0003503C">
        <w:rPr>
          <w:rFonts w:ascii="Liberation Serif" w:eastAsia="Times New Roman" w:hAnsi="Liberation Serif" w:cs="Times New Roman"/>
          <w:sz w:val="28"/>
          <w:szCs w:val="28"/>
          <w:lang w:eastAsia="ru-RU"/>
        </w:rPr>
        <w:t>.</w:t>
      </w:r>
      <w:r w:rsidRPr="00C47517">
        <w:rPr>
          <w:rFonts w:ascii="Liberation Serif" w:eastAsia="Times New Roman" w:hAnsi="Liberation Serif" w:cs="Times New Roman"/>
          <w:sz w:val="28"/>
          <w:szCs w:val="28"/>
          <w:lang w:eastAsia="ru-RU"/>
        </w:rPr>
        <w:t xml:space="preserve"> Их назначение и правила пользования.</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Введение понятий точки, луча, прямой, отрезка, ломаной, пересекающихся линий, различных видов многоугольников (треугольник, квадрат, пятиугольник, шестиугольник и т.д.), углов, окружности и круга.</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Знакомство с линиями чертежа.</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iCs/>
          <w:sz w:val="28"/>
          <w:szCs w:val="28"/>
          <w:lang w:eastAsia="ru-RU"/>
        </w:rPr>
        <w:t>Практическая работа:</w:t>
      </w:r>
    </w:p>
    <w:p w:rsidR="00F8040E"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Игра со </w:t>
      </w:r>
      <w:r w:rsidR="0003503C">
        <w:rPr>
          <w:rFonts w:ascii="Liberation Serif" w:eastAsia="Times New Roman" w:hAnsi="Liberation Serif" w:cs="Times New Roman"/>
          <w:sz w:val="28"/>
          <w:szCs w:val="28"/>
          <w:lang w:eastAsia="ru-RU"/>
        </w:rPr>
        <w:t>счетными палочкам</w:t>
      </w:r>
      <w:r w:rsidRPr="00C47517">
        <w:rPr>
          <w:rFonts w:ascii="Liberation Serif" w:eastAsia="Times New Roman" w:hAnsi="Liberation Serif" w:cs="Times New Roman"/>
          <w:sz w:val="28"/>
          <w:szCs w:val="28"/>
          <w:lang w:eastAsia="ru-RU"/>
        </w:rPr>
        <w:t>и – «Собери геометрические фигуры!». Построение линий, углов и фигур с помощью чертежных инструментов. Закладка из полос. Деление окружности на части. Правильные многоугольники. Изготовление поделок и новогодних игрушек на основе правильных многоугольников.</w:t>
      </w:r>
    </w:p>
    <w:p w:rsidR="003970EE" w:rsidRPr="00C47517" w:rsidRDefault="003970EE" w:rsidP="003970EE">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Изготовление «Игр-головоломок»: «Разрезные картинки», «Силуэтные картинки», «Что разбито?».</w:t>
      </w:r>
    </w:p>
    <w:p w:rsidR="003970EE" w:rsidRPr="00C47517"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ТЕМА 4. МОДЕЛИРОВАНИЕ ПОДЕЛОК ИЗ БУМАГИ</w:t>
      </w:r>
      <w:r w:rsidR="003970EE">
        <w:rPr>
          <w:rFonts w:ascii="Liberation Serif" w:eastAsia="Times New Roman" w:hAnsi="Liberation Serif" w:cs="Times New Roman"/>
          <w:sz w:val="28"/>
          <w:szCs w:val="28"/>
          <w:lang w:eastAsia="ru-RU"/>
        </w:rPr>
        <w:t>.</w:t>
      </w:r>
      <w:r w:rsidRPr="00C47517">
        <w:rPr>
          <w:rFonts w:ascii="Liberation Serif" w:eastAsia="Times New Roman" w:hAnsi="Liberation Serif" w:cs="Times New Roman"/>
          <w:sz w:val="28"/>
          <w:szCs w:val="28"/>
          <w:lang w:eastAsia="ru-RU"/>
        </w:rPr>
        <w:t xml:space="preserve">  32Ч</w:t>
      </w:r>
    </w:p>
    <w:p w:rsidR="00F8040E" w:rsidRPr="00C47517" w:rsidRDefault="00F1624D"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Летающие модели. Автомобили</w:t>
      </w:r>
      <w:r>
        <w:rPr>
          <w:rFonts w:ascii="Liberation Serif" w:eastAsia="Times New Roman" w:hAnsi="Liberation Serif" w:cs="Times New Roman"/>
          <w:sz w:val="28"/>
          <w:szCs w:val="28"/>
          <w:lang w:eastAsia="ru-RU"/>
        </w:rPr>
        <w:t xml:space="preserve">. </w:t>
      </w:r>
      <w:r w:rsidR="00F8040E" w:rsidRPr="00C47517">
        <w:rPr>
          <w:rFonts w:ascii="Liberation Serif" w:eastAsia="Times New Roman" w:hAnsi="Liberation Serif" w:cs="Times New Roman"/>
          <w:sz w:val="28"/>
          <w:szCs w:val="28"/>
          <w:lang w:eastAsia="ru-RU"/>
        </w:rPr>
        <w:t xml:space="preserve"> «Оригами». Приемы работы с бумагой (сгибание и складывание).</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lastRenderedPageBreak/>
        <w:t>Линии чертежа: линия видимого контура, линия сгиба, линия невидимого конура, сплошная тонкая</w:t>
      </w:r>
      <w:r w:rsidRPr="00C47517">
        <w:rPr>
          <w:rFonts w:ascii="Liberation Serif" w:eastAsia="Times New Roman" w:hAnsi="Liberation Serif" w:cs="Times New Roman"/>
          <w:sz w:val="28"/>
          <w:szCs w:val="28"/>
          <w:vertAlign w:val="subscript"/>
          <w:lang w:eastAsia="ru-RU"/>
        </w:rPr>
        <w:t xml:space="preserve">. </w:t>
      </w:r>
      <w:r w:rsidRPr="00C47517">
        <w:rPr>
          <w:rFonts w:ascii="Liberation Serif" w:eastAsia="Times New Roman" w:hAnsi="Liberation Serif" w:cs="Times New Roman"/>
          <w:sz w:val="28"/>
          <w:szCs w:val="28"/>
          <w:lang w:eastAsia="ru-RU"/>
        </w:rPr>
        <w:t>Понятия шаблона и трафарета. Приемы резания бумаги и картона. Совершенствование навыков резания. Развитие логического мышления, создание объемных поделок из плоских деталей.</w:t>
      </w:r>
      <w:r w:rsidR="003970EE" w:rsidRPr="003970EE">
        <w:rPr>
          <w:rFonts w:ascii="Liberation Serif" w:eastAsia="Times New Roman" w:hAnsi="Liberation Serif" w:cs="Times New Roman"/>
          <w:sz w:val="28"/>
          <w:szCs w:val="28"/>
          <w:lang w:eastAsia="ru-RU"/>
        </w:rPr>
        <w:t xml:space="preserve"> </w:t>
      </w:r>
      <w:r w:rsidR="003970EE" w:rsidRPr="00C47517">
        <w:rPr>
          <w:rFonts w:ascii="Liberation Serif" w:eastAsia="Times New Roman" w:hAnsi="Liberation Serif" w:cs="Times New Roman"/>
          <w:sz w:val="28"/>
          <w:szCs w:val="28"/>
          <w:lang w:eastAsia="ru-RU"/>
        </w:rPr>
        <w:t>Сборка плоских дета</w:t>
      </w:r>
      <w:r w:rsidR="003970EE">
        <w:rPr>
          <w:rFonts w:ascii="Liberation Serif" w:eastAsia="Times New Roman" w:hAnsi="Liberation Serif" w:cs="Times New Roman"/>
          <w:sz w:val="28"/>
          <w:szCs w:val="28"/>
          <w:lang w:eastAsia="ru-RU"/>
        </w:rPr>
        <w:t>лей между собой при помощи клея.</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iCs/>
          <w:sz w:val="28"/>
          <w:szCs w:val="28"/>
          <w:lang w:eastAsia="ru-RU"/>
        </w:rPr>
        <w:t>Практическая работа:</w:t>
      </w:r>
    </w:p>
    <w:p w:rsidR="00F8040E" w:rsidRPr="00C47517" w:rsidRDefault="0003503C" w:rsidP="002C1D40">
      <w:pPr>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Изготовление поделок в технике о</w:t>
      </w:r>
      <w:r w:rsidR="00F8040E" w:rsidRPr="00C47517">
        <w:rPr>
          <w:rFonts w:ascii="Liberation Serif" w:eastAsia="Times New Roman" w:hAnsi="Liberation Serif" w:cs="Times New Roman"/>
          <w:sz w:val="28"/>
          <w:szCs w:val="28"/>
          <w:lang w:eastAsia="ru-RU"/>
        </w:rPr>
        <w:t>ригами: «</w:t>
      </w:r>
      <w:r w:rsidR="00F1624D">
        <w:rPr>
          <w:rFonts w:ascii="Liberation Serif" w:eastAsia="Times New Roman" w:hAnsi="Liberation Serif" w:cs="Times New Roman"/>
          <w:sz w:val="28"/>
          <w:szCs w:val="28"/>
          <w:lang w:eastAsia="ru-RU"/>
        </w:rPr>
        <w:t>Самолеты</w:t>
      </w:r>
      <w:r w:rsidR="00F8040E" w:rsidRPr="00C47517">
        <w:rPr>
          <w:rFonts w:ascii="Liberation Serif" w:eastAsia="Times New Roman" w:hAnsi="Liberation Serif" w:cs="Times New Roman"/>
          <w:sz w:val="28"/>
          <w:szCs w:val="28"/>
          <w:lang w:eastAsia="ru-RU"/>
        </w:rPr>
        <w:t>», «</w:t>
      </w:r>
      <w:r w:rsidR="00F1624D">
        <w:rPr>
          <w:rFonts w:ascii="Liberation Serif" w:eastAsia="Times New Roman" w:hAnsi="Liberation Serif" w:cs="Times New Roman"/>
          <w:sz w:val="28"/>
          <w:szCs w:val="28"/>
          <w:lang w:eastAsia="ru-RU"/>
        </w:rPr>
        <w:t>Ракет</w:t>
      </w:r>
      <w:r w:rsidR="00F8040E" w:rsidRPr="00C47517">
        <w:rPr>
          <w:rFonts w:ascii="Liberation Serif" w:eastAsia="Times New Roman" w:hAnsi="Liberation Serif" w:cs="Times New Roman"/>
          <w:sz w:val="28"/>
          <w:szCs w:val="28"/>
          <w:lang w:eastAsia="ru-RU"/>
        </w:rPr>
        <w:t>а», «</w:t>
      </w:r>
      <w:r w:rsidR="00F1624D">
        <w:rPr>
          <w:rFonts w:ascii="Liberation Serif" w:eastAsia="Times New Roman" w:hAnsi="Liberation Serif" w:cs="Times New Roman"/>
          <w:sz w:val="28"/>
          <w:szCs w:val="28"/>
          <w:lang w:eastAsia="ru-RU"/>
        </w:rPr>
        <w:t>Парашют</w:t>
      </w:r>
      <w:r w:rsidR="00F8040E" w:rsidRPr="00C47517">
        <w:rPr>
          <w:rFonts w:ascii="Liberation Serif" w:eastAsia="Times New Roman" w:hAnsi="Liberation Serif" w:cs="Times New Roman"/>
          <w:sz w:val="28"/>
          <w:szCs w:val="28"/>
          <w:lang w:eastAsia="ru-RU"/>
        </w:rPr>
        <w:t>»,</w:t>
      </w:r>
      <w:r w:rsidR="00F1624D">
        <w:rPr>
          <w:rFonts w:ascii="Liberation Serif" w:eastAsia="Times New Roman" w:hAnsi="Liberation Serif" w:cs="Times New Roman"/>
          <w:sz w:val="28"/>
          <w:szCs w:val="28"/>
          <w:lang w:eastAsia="ru-RU"/>
        </w:rPr>
        <w:t xml:space="preserve"> «Танк»,</w:t>
      </w:r>
      <w:r w:rsidR="00F8040E" w:rsidRPr="00C47517">
        <w:rPr>
          <w:rFonts w:ascii="Liberation Serif" w:eastAsia="Times New Roman" w:hAnsi="Liberation Serif" w:cs="Times New Roman"/>
          <w:sz w:val="28"/>
          <w:szCs w:val="28"/>
          <w:lang w:eastAsia="ru-RU"/>
        </w:rPr>
        <w:t xml:space="preserve"> «</w:t>
      </w:r>
      <w:r w:rsidR="00F1624D">
        <w:rPr>
          <w:rFonts w:ascii="Liberation Serif" w:eastAsia="Times New Roman" w:hAnsi="Liberation Serif" w:cs="Times New Roman"/>
          <w:sz w:val="28"/>
          <w:szCs w:val="28"/>
          <w:lang w:eastAsia="ru-RU"/>
        </w:rPr>
        <w:t>Автомобиль»</w:t>
      </w:r>
      <w:r w:rsidR="00F8040E" w:rsidRPr="00C47517">
        <w:rPr>
          <w:rFonts w:ascii="Liberation Serif" w:eastAsia="Times New Roman" w:hAnsi="Liberation Serif" w:cs="Times New Roman"/>
          <w:sz w:val="28"/>
          <w:szCs w:val="28"/>
          <w:lang w:eastAsia="ru-RU"/>
        </w:rPr>
        <w:t>, «Журавлик» и т.д.</w:t>
      </w:r>
    </w:p>
    <w:p w:rsidR="00F1624D"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Изготовление</w:t>
      </w:r>
      <w:r w:rsidR="00F1624D">
        <w:rPr>
          <w:rFonts w:ascii="Liberation Serif" w:eastAsia="Times New Roman" w:hAnsi="Liberation Serif" w:cs="Times New Roman"/>
          <w:sz w:val="28"/>
          <w:szCs w:val="28"/>
          <w:lang w:eastAsia="ru-RU"/>
        </w:rPr>
        <w:t xml:space="preserve"> объемных моделей в технике </w:t>
      </w:r>
      <w:proofErr w:type="spellStart"/>
      <w:r w:rsidR="00F1624D">
        <w:rPr>
          <w:rFonts w:ascii="Liberation Serif" w:eastAsia="Times New Roman" w:hAnsi="Liberation Serif" w:cs="Times New Roman"/>
          <w:sz w:val="28"/>
          <w:szCs w:val="28"/>
          <w:lang w:eastAsia="ru-RU"/>
        </w:rPr>
        <w:t>паперкрафт</w:t>
      </w:r>
      <w:proofErr w:type="spellEnd"/>
      <w:r w:rsidR="00F1624D">
        <w:rPr>
          <w:rFonts w:ascii="Liberation Serif" w:eastAsia="Times New Roman" w:hAnsi="Liberation Serif" w:cs="Times New Roman"/>
          <w:sz w:val="28"/>
          <w:szCs w:val="28"/>
          <w:lang w:eastAsia="ru-RU"/>
        </w:rPr>
        <w:t>: «Автомобиль», «Танк», «Самолёт», «Ракета»</w:t>
      </w:r>
      <w:r w:rsidR="003970EE">
        <w:rPr>
          <w:rFonts w:ascii="Liberation Serif" w:eastAsia="Times New Roman" w:hAnsi="Liberation Serif" w:cs="Times New Roman"/>
          <w:sz w:val="28"/>
          <w:szCs w:val="28"/>
          <w:lang w:eastAsia="ru-RU"/>
        </w:rPr>
        <w:t xml:space="preserve">, </w:t>
      </w:r>
      <w:r w:rsidR="003970EE" w:rsidRPr="00C47517">
        <w:rPr>
          <w:rFonts w:ascii="Liberation Serif" w:eastAsia="Times New Roman" w:hAnsi="Liberation Serif" w:cs="Times New Roman"/>
          <w:sz w:val="28"/>
          <w:szCs w:val="28"/>
          <w:lang w:eastAsia="ru-RU"/>
        </w:rPr>
        <w:t>«Лодка с парусом».</w:t>
      </w:r>
    </w:p>
    <w:p w:rsidR="00F1624D" w:rsidRDefault="00F1624D" w:rsidP="002C1D40">
      <w:pPr>
        <w:spacing w:after="0" w:line="240" w:lineRule="auto"/>
        <w:ind w:firstLine="709"/>
        <w:jc w:val="both"/>
        <w:rPr>
          <w:rFonts w:ascii="Liberation Serif" w:eastAsia="Times New Roman" w:hAnsi="Liberation Serif" w:cs="Times New Roman"/>
          <w:sz w:val="28"/>
          <w:szCs w:val="28"/>
          <w:lang w:eastAsia="ru-RU"/>
        </w:rPr>
      </w:pPr>
    </w:p>
    <w:p w:rsidR="00F1624D" w:rsidRDefault="00F1624D"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ТЕМА 5. </w:t>
      </w:r>
      <w:r w:rsidR="00F1624D">
        <w:rPr>
          <w:rFonts w:ascii="Liberation Serif" w:eastAsia="Times New Roman" w:hAnsi="Liberation Serif" w:cs="Times New Roman"/>
          <w:sz w:val="28"/>
          <w:szCs w:val="28"/>
          <w:lang w:eastAsia="ru-RU"/>
        </w:rPr>
        <w:t>ЖИВОТНЫЕ</w:t>
      </w:r>
    </w:p>
    <w:p w:rsidR="00F8040E"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Виды аппликаций: плоскостная и объемная. Способы их выполнения. Начальные основы композиции, форма, цвет, пропорциональность.</w:t>
      </w:r>
      <w:r w:rsidR="00F1624D">
        <w:rPr>
          <w:rFonts w:ascii="Liberation Serif" w:eastAsia="Times New Roman" w:hAnsi="Liberation Serif" w:cs="Times New Roman"/>
          <w:sz w:val="28"/>
          <w:szCs w:val="28"/>
          <w:lang w:eastAsia="ru-RU"/>
        </w:rPr>
        <w:t xml:space="preserve"> Знакомство с техникой полигонального моделирования.</w:t>
      </w:r>
    </w:p>
    <w:p w:rsidR="00F7320E" w:rsidRDefault="00F7320E" w:rsidP="002C1D40">
      <w:pPr>
        <w:spacing w:after="0" w:line="240" w:lineRule="auto"/>
        <w:ind w:firstLine="709"/>
        <w:jc w:val="both"/>
        <w:rPr>
          <w:rFonts w:ascii="Liberation Serif" w:eastAsia="Times New Roman" w:hAnsi="Liberation Serif" w:cs="Times New Roman"/>
          <w:i/>
          <w:iCs/>
          <w:sz w:val="28"/>
          <w:szCs w:val="28"/>
          <w:lang w:eastAsia="ru-RU"/>
        </w:rPr>
      </w:pPr>
      <w:r w:rsidRPr="00C47517">
        <w:rPr>
          <w:rFonts w:ascii="Liberation Serif" w:eastAsia="Times New Roman" w:hAnsi="Liberation Serif" w:cs="Times New Roman"/>
          <w:i/>
          <w:iCs/>
          <w:sz w:val="28"/>
          <w:szCs w:val="28"/>
          <w:lang w:eastAsia="ru-RU"/>
        </w:rPr>
        <w:t>Практическая работа:</w:t>
      </w:r>
    </w:p>
    <w:p w:rsidR="00F1624D" w:rsidRDefault="00F1624D"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Изготовление</w:t>
      </w:r>
      <w:r w:rsidRPr="00F1624D">
        <w:rPr>
          <w:rFonts w:ascii="Liberation Serif" w:eastAsia="Times New Roman" w:hAnsi="Liberation Serif" w:cs="Times New Roman"/>
          <w:sz w:val="28"/>
          <w:szCs w:val="28"/>
          <w:lang w:eastAsia="ru-RU"/>
        </w:rPr>
        <w:t xml:space="preserve"> </w:t>
      </w:r>
      <w:r w:rsidRPr="00C47517">
        <w:rPr>
          <w:rFonts w:ascii="Liberation Serif" w:eastAsia="Times New Roman" w:hAnsi="Liberation Serif" w:cs="Times New Roman"/>
          <w:sz w:val="28"/>
          <w:szCs w:val="28"/>
          <w:lang w:eastAsia="ru-RU"/>
        </w:rPr>
        <w:t xml:space="preserve">поделок </w:t>
      </w:r>
      <w:r w:rsidR="00F7320E">
        <w:rPr>
          <w:rFonts w:ascii="Liberation Serif" w:eastAsia="Times New Roman" w:hAnsi="Liberation Serif" w:cs="Times New Roman"/>
          <w:sz w:val="28"/>
          <w:szCs w:val="28"/>
          <w:lang w:eastAsia="ru-RU"/>
        </w:rPr>
        <w:t xml:space="preserve">в технике оригами и объемной аппликации </w:t>
      </w:r>
      <w:r w:rsidRPr="00C47517">
        <w:rPr>
          <w:rFonts w:ascii="Liberation Serif" w:eastAsia="Times New Roman" w:hAnsi="Liberation Serif" w:cs="Times New Roman"/>
          <w:sz w:val="28"/>
          <w:szCs w:val="28"/>
          <w:lang w:eastAsia="ru-RU"/>
        </w:rPr>
        <w:t>из серии «Наш зоопарк»: «Пингвин», «Черепаха», «Лев», «Тигр», «Верблюд», «Жираф», «Олень», «Крокодил», «Тюлень».</w:t>
      </w:r>
    </w:p>
    <w:p w:rsidR="00F1624D" w:rsidRPr="00C47517" w:rsidRDefault="00F1624D" w:rsidP="002C1D40">
      <w:pPr>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Изготовление поделок в технике полигонального моделирования:</w:t>
      </w:r>
      <w:r w:rsidR="00F7320E">
        <w:rPr>
          <w:rFonts w:ascii="Liberation Serif" w:eastAsia="Times New Roman" w:hAnsi="Liberation Serif" w:cs="Times New Roman"/>
          <w:sz w:val="28"/>
          <w:szCs w:val="28"/>
          <w:lang w:eastAsia="ru-RU"/>
        </w:rPr>
        <w:t xml:space="preserve"> «Кошки», «Сова», «Лев» и др.</w:t>
      </w:r>
    </w:p>
    <w:p w:rsidR="00F8040E" w:rsidRPr="00C47517" w:rsidRDefault="00F8040E" w:rsidP="00F7320E">
      <w:pPr>
        <w:spacing w:after="0" w:line="240" w:lineRule="auto"/>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ТЕМА6.</w:t>
      </w:r>
      <w:r w:rsidR="00F7320E" w:rsidRPr="00F7320E">
        <w:rPr>
          <w:rFonts w:ascii="Liberation Serif" w:eastAsia="Times New Roman" w:hAnsi="Liberation Serif" w:cs="Times New Roman"/>
          <w:sz w:val="28"/>
          <w:szCs w:val="28"/>
          <w:lang w:eastAsia="ru-RU"/>
        </w:rPr>
        <w:t xml:space="preserve"> </w:t>
      </w:r>
      <w:r w:rsidR="00F7320E">
        <w:rPr>
          <w:rFonts w:ascii="Liberation Serif" w:eastAsia="Times New Roman" w:hAnsi="Liberation Serif" w:cs="Times New Roman"/>
          <w:sz w:val="28"/>
          <w:szCs w:val="28"/>
          <w:lang w:eastAsia="ru-RU"/>
        </w:rPr>
        <w:t xml:space="preserve">АРХИТЕКТУРНЫЕ ОБЪЕКТЫ. </w:t>
      </w:r>
      <w:r w:rsidRPr="00C47517">
        <w:rPr>
          <w:rFonts w:ascii="Liberation Serif" w:eastAsia="Times New Roman" w:hAnsi="Liberation Serif" w:cs="Times New Roman"/>
          <w:sz w:val="28"/>
          <w:szCs w:val="28"/>
          <w:lang w:eastAsia="ru-RU"/>
        </w:rPr>
        <w:t>6Ч</w:t>
      </w:r>
    </w:p>
    <w:p w:rsidR="003970EE" w:rsidRPr="00C47517" w:rsidRDefault="00F7320E" w:rsidP="003970EE">
      <w:pPr>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Знакомство с объемными геометрическими телами. «Геометрия вокруг нас». </w:t>
      </w:r>
      <w:r w:rsidR="003970EE" w:rsidRPr="00C47517">
        <w:rPr>
          <w:rFonts w:ascii="Liberation Serif" w:eastAsia="Times New Roman" w:hAnsi="Liberation Serif" w:cs="Times New Roman"/>
          <w:sz w:val="28"/>
          <w:szCs w:val="28"/>
          <w:lang w:eastAsia="ru-RU"/>
        </w:rPr>
        <w:t>Сравнение геометрических тел с геометрическими фигурами. Геометрические тела как объемная основа предметов и технических объектов. Анализ формы технических объектов и сопоставление ее с геометрическими телами.</w:t>
      </w:r>
      <w:r w:rsidR="003970EE" w:rsidRPr="003970EE">
        <w:rPr>
          <w:rFonts w:ascii="Liberation Serif" w:eastAsia="Times New Roman" w:hAnsi="Liberation Serif" w:cs="Times New Roman"/>
          <w:sz w:val="28"/>
          <w:szCs w:val="28"/>
          <w:lang w:eastAsia="ru-RU"/>
        </w:rPr>
        <w:t xml:space="preserve"> </w:t>
      </w:r>
      <w:r w:rsidR="003970EE">
        <w:rPr>
          <w:rFonts w:ascii="Liberation Serif" w:eastAsia="Times New Roman" w:hAnsi="Liberation Serif" w:cs="Times New Roman"/>
          <w:sz w:val="28"/>
          <w:szCs w:val="28"/>
          <w:lang w:eastAsia="ru-RU"/>
        </w:rPr>
        <w:t>Развертка. Правила сборки моделей.</w:t>
      </w:r>
    </w:p>
    <w:p w:rsidR="003970EE" w:rsidRPr="00C47517" w:rsidRDefault="003970EE" w:rsidP="003970EE">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Элементарные понятия о выкройках, развертках, простых геометрических тел. Шаблон. Приемы вычерчивания разверток геометрических тел при помощи шаблонов. Виды соединений деталей объемных геометрических тел на резинках, при помощи щелевидных соединений в «замок».</w:t>
      </w:r>
    </w:p>
    <w:p w:rsidR="00F8040E" w:rsidRPr="00C47517" w:rsidRDefault="00F8040E" w:rsidP="00F7320E">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Правила техники безопасности при </w:t>
      </w:r>
      <w:r w:rsidR="00F7320E">
        <w:rPr>
          <w:rFonts w:ascii="Liberation Serif" w:eastAsia="Times New Roman" w:hAnsi="Liberation Serif" w:cs="Times New Roman"/>
          <w:sz w:val="28"/>
          <w:szCs w:val="28"/>
          <w:lang w:eastAsia="ru-RU"/>
        </w:rPr>
        <w:t>работе с инструментами.</w:t>
      </w:r>
    </w:p>
    <w:p w:rsidR="003970EE" w:rsidRPr="00C47517" w:rsidRDefault="00F8040E" w:rsidP="003970EE">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iCs/>
          <w:sz w:val="28"/>
          <w:szCs w:val="28"/>
          <w:lang w:eastAsia="ru-RU"/>
        </w:rPr>
        <w:t>Практическая работа:</w:t>
      </w:r>
      <w:r w:rsidR="003970EE" w:rsidRPr="003970EE">
        <w:rPr>
          <w:rFonts w:ascii="Liberation Serif" w:eastAsia="Times New Roman" w:hAnsi="Liberation Serif" w:cs="Times New Roman"/>
          <w:i/>
          <w:iCs/>
          <w:sz w:val="28"/>
          <w:szCs w:val="28"/>
          <w:lang w:eastAsia="ru-RU"/>
        </w:rPr>
        <w:t xml:space="preserve"> </w:t>
      </w:r>
      <w:r w:rsidR="003970EE" w:rsidRPr="00C47517">
        <w:rPr>
          <w:rFonts w:ascii="Liberation Serif" w:eastAsia="Times New Roman" w:hAnsi="Liberation Serif" w:cs="Times New Roman"/>
          <w:sz w:val="28"/>
          <w:szCs w:val="28"/>
          <w:lang w:eastAsia="ru-RU"/>
        </w:rPr>
        <w:t>Сборка из готовых форм (спичечных коробков, катушек, коробочек, различных емкостей и т.д.), различных объектов, поделок (по выбору).</w:t>
      </w:r>
    </w:p>
    <w:p w:rsidR="003970EE" w:rsidRDefault="003970EE" w:rsidP="003970EE">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Изготовление объемных фигур: пирамида–тетраэдр, шар–подвеска из шести треугольников, из восьми треугольников, из двадцати треугольников, из шести квадратов.</w:t>
      </w:r>
      <w:r>
        <w:rPr>
          <w:rFonts w:ascii="Liberation Serif" w:eastAsia="Times New Roman" w:hAnsi="Liberation Serif" w:cs="Times New Roman"/>
          <w:sz w:val="28"/>
          <w:szCs w:val="28"/>
          <w:lang w:eastAsia="ru-RU"/>
        </w:rPr>
        <w:t xml:space="preserve"> </w:t>
      </w:r>
      <w:r w:rsidR="00F7320E">
        <w:rPr>
          <w:rFonts w:ascii="Liberation Serif" w:eastAsia="Times New Roman" w:hAnsi="Liberation Serif" w:cs="Times New Roman"/>
          <w:sz w:val="28"/>
          <w:szCs w:val="28"/>
          <w:lang w:eastAsia="ru-RU"/>
        </w:rPr>
        <w:t xml:space="preserve">Выполнение коллекции объемных тел. </w:t>
      </w:r>
    </w:p>
    <w:p w:rsidR="00F8040E" w:rsidRPr="00C47517" w:rsidRDefault="00F7320E" w:rsidP="003970EE">
      <w:pPr>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Создание архитектурных объектов: «Дом», «Башня», «Маяк», «Мельница». Составление композиции «Город»</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ТЕМА 7. </w:t>
      </w:r>
      <w:r w:rsidR="00F7320E">
        <w:rPr>
          <w:rFonts w:ascii="Liberation Serif" w:eastAsia="Times New Roman" w:hAnsi="Liberation Serif" w:cs="Times New Roman"/>
          <w:sz w:val="28"/>
          <w:szCs w:val="28"/>
          <w:lang w:eastAsia="ru-RU"/>
        </w:rPr>
        <w:t>БУМАЖНОЕ ЧАЕПИТИЕ»</w:t>
      </w:r>
      <w:r w:rsidRPr="00C47517">
        <w:rPr>
          <w:rFonts w:ascii="Liberation Serif" w:eastAsia="Times New Roman" w:hAnsi="Liberation Serif" w:cs="Times New Roman"/>
          <w:sz w:val="28"/>
          <w:szCs w:val="28"/>
          <w:lang w:eastAsia="ru-RU"/>
        </w:rPr>
        <w:t xml:space="preserve"> 30Ч</w:t>
      </w:r>
    </w:p>
    <w:p w:rsidR="00F7320E" w:rsidRDefault="00F7320E" w:rsidP="002C1D40">
      <w:pPr>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Подбор и изготовление развёрток, трафаретов посуды, фруктов, сладостей.</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iCs/>
          <w:sz w:val="28"/>
          <w:szCs w:val="28"/>
          <w:lang w:eastAsia="ru-RU"/>
        </w:rPr>
        <w:t>Практическая работа:</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Изготовление </w:t>
      </w:r>
      <w:r w:rsidR="00F7320E">
        <w:rPr>
          <w:rFonts w:ascii="Liberation Serif" w:eastAsia="Times New Roman" w:hAnsi="Liberation Serif" w:cs="Times New Roman"/>
          <w:sz w:val="28"/>
          <w:szCs w:val="28"/>
          <w:lang w:eastAsia="ru-RU"/>
        </w:rPr>
        <w:t xml:space="preserve">моделей в технике </w:t>
      </w:r>
      <w:proofErr w:type="spellStart"/>
      <w:r w:rsidR="0003503C">
        <w:rPr>
          <w:rFonts w:ascii="Liberation Serif" w:eastAsia="Times New Roman" w:hAnsi="Liberation Serif" w:cs="Times New Roman"/>
          <w:sz w:val="28"/>
          <w:szCs w:val="28"/>
          <w:lang w:eastAsia="ru-RU"/>
        </w:rPr>
        <w:t>п</w:t>
      </w:r>
      <w:r w:rsidR="00F7320E">
        <w:rPr>
          <w:rFonts w:ascii="Liberation Serif" w:eastAsia="Times New Roman" w:hAnsi="Liberation Serif" w:cs="Times New Roman"/>
          <w:sz w:val="28"/>
          <w:szCs w:val="28"/>
          <w:lang w:eastAsia="ru-RU"/>
        </w:rPr>
        <w:t>аперкрафт</w:t>
      </w:r>
      <w:proofErr w:type="spellEnd"/>
      <w:r w:rsidRPr="00C47517">
        <w:rPr>
          <w:rFonts w:ascii="Liberation Serif" w:eastAsia="Times New Roman" w:hAnsi="Liberation Serif" w:cs="Times New Roman"/>
          <w:sz w:val="28"/>
          <w:szCs w:val="28"/>
          <w:lang w:eastAsia="ru-RU"/>
        </w:rPr>
        <w:t xml:space="preserve">: </w:t>
      </w:r>
      <w:r w:rsidR="003970EE">
        <w:rPr>
          <w:rFonts w:ascii="Liberation Serif" w:eastAsia="Times New Roman" w:hAnsi="Liberation Serif" w:cs="Times New Roman"/>
          <w:sz w:val="28"/>
          <w:szCs w:val="28"/>
          <w:lang w:eastAsia="ru-RU"/>
        </w:rPr>
        <w:t>«кружка», «торт», «кексы», «фрукты» (арбуз, яблоко, груша, киви и др.)</w:t>
      </w:r>
      <w:r w:rsidR="0003503C">
        <w:rPr>
          <w:rFonts w:ascii="Liberation Serif" w:eastAsia="Times New Roman" w:hAnsi="Liberation Serif" w:cs="Times New Roman"/>
          <w:sz w:val="28"/>
          <w:szCs w:val="28"/>
          <w:lang w:eastAsia="ru-RU"/>
        </w:rPr>
        <w:t xml:space="preserve"> Оформление композиции «Чаепитие»</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ТЕМА 9. ВЫПОЛНЕНИЕ РАБОТ С ИСПОЛЬ</w:t>
      </w:r>
      <w:r w:rsidR="005A3CA3">
        <w:rPr>
          <w:rFonts w:ascii="Liberation Serif" w:eastAsia="Times New Roman" w:hAnsi="Liberation Serif" w:cs="Times New Roman"/>
          <w:sz w:val="28"/>
          <w:szCs w:val="28"/>
          <w:lang w:eastAsia="ru-RU"/>
        </w:rPr>
        <w:t xml:space="preserve">ЗОВАНИЕМ РАЗЛИЧНЫХ </w:t>
      </w:r>
      <w:r w:rsidR="003970EE">
        <w:rPr>
          <w:rFonts w:ascii="Liberation Serif" w:eastAsia="Times New Roman" w:hAnsi="Liberation Serif" w:cs="Times New Roman"/>
          <w:sz w:val="28"/>
          <w:szCs w:val="28"/>
          <w:lang w:eastAsia="ru-RU"/>
        </w:rPr>
        <w:t xml:space="preserve">ТЕХНОЛОГИЙ. </w:t>
      </w:r>
      <w:r w:rsidR="003970EE" w:rsidRPr="00C47517">
        <w:rPr>
          <w:rFonts w:ascii="Liberation Serif" w:eastAsia="Times New Roman" w:hAnsi="Liberation Serif" w:cs="Times New Roman"/>
          <w:sz w:val="28"/>
          <w:szCs w:val="28"/>
          <w:lang w:eastAsia="ru-RU"/>
        </w:rPr>
        <w:t xml:space="preserve"> Подготовка и участие в массовых    мероприятиях.</w:t>
      </w:r>
      <w:r w:rsidR="005A3CA3">
        <w:rPr>
          <w:rFonts w:ascii="Liberation Serif" w:eastAsia="Times New Roman" w:hAnsi="Liberation Serif" w:cs="Times New Roman"/>
          <w:sz w:val="28"/>
          <w:szCs w:val="28"/>
          <w:lang w:eastAsia="ru-RU"/>
        </w:rPr>
        <w:t xml:space="preserve"> 19</w:t>
      </w:r>
      <w:r w:rsidRPr="00C47517">
        <w:rPr>
          <w:rFonts w:ascii="Liberation Serif" w:eastAsia="Times New Roman" w:hAnsi="Liberation Serif" w:cs="Times New Roman"/>
          <w:sz w:val="28"/>
          <w:szCs w:val="28"/>
          <w:lang w:eastAsia="ru-RU"/>
        </w:rPr>
        <w:t>Ч</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iCs/>
          <w:sz w:val="28"/>
          <w:szCs w:val="28"/>
          <w:lang w:eastAsia="ru-RU"/>
        </w:rPr>
        <w:t>Практическая работа:</w:t>
      </w:r>
    </w:p>
    <w:p w:rsidR="00F8040E" w:rsidRPr="00C47517" w:rsidRDefault="003970EE" w:rsidP="002C1D40">
      <w:pPr>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Выполнение тематических изделий с использованием различных техник, оформление выставок, участие в конкурсах.</w:t>
      </w:r>
    </w:p>
    <w:p w:rsidR="003970EE" w:rsidRDefault="003970EE" w:rsidP="002C1D40">
      <w:pPr>
        <w:spacing w:after="0" w:line="240" w:lineRule="auto"/>
        <w:ind w:firstLine="709"/>
        <w:jc w:val="both"/>
        <w:rPr>
          <w:rFonts w:ascii="Liberation Serif" w:eastAsia="Times New Roman" w:hAnsi="Liberation Serif" w:cs="Times New Roman"/>
          <w:bCs/>
          <w:iCs/>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bCs/>
          <w:iCs/>
          <w:sz w:val="28"/>
          <w:szCs w:val="28"/>
          <w:lang w:eastAsia="ru-RU"/>
        </w:rPr>
      </w:pPr>
      <w:r w:rsidRPr="00C47517">
        <w:rPr>
          <w:rFonts w:ascii="Liberation Serif" w:eastAsia="Times New Roman" w:hAnsi="Liberation Serif" w:cs="Times New Roman"/>
          <w:bCs/>
          <w:iCs/>
          <w:sz w:val="28"/>
          <w:szCs w:val="28"/>
          <w:lang w:eastAsia="ru-RU"/>
        </w:rPr>
        <w:t>ТЕМА 10. ЗАКЛЮЧИТЕЛЬНОЕ ЗАНЯТИЕ 2Ч</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Подведение итогов работы учащихся за год. Выставка работ учащихся.</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3970EE"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3970EE"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3970EE"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3970EE"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03503C" w:rsidRDefault="0003503C" w:rsidP="002C1D40">
      <w:pPr>
        <w:spacing w:after="0" w:line="240" w:lineRule="auto"/>
        <w:ind w:firstLine="709"/>
        <w:jc w:val="both"/>
        <w:rPr>
          <w:rFonts w:ascii="Liberation Serif" w:eastAsia="Times New Roman" w:hAnsi="Liberation Serif" w:cs="Times New Roman"/>
          <w:sz w:val="28"/>
          <w:szCs w:val="28"/>
          <w:lang w:eastAsia="ru-RU"/>
        </w:rPr>
      </w:pPr>
    </w:p>
    <w:p w:rsidR="003970EE"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3970EE"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3970EE"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3970EE"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3970EE"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522BEE" w:rsidRDefault="00522BEE" w:rsidP="002C1D40">
      <w:pPr>
        <w:spacing w:after="0" w:line="240" w:lineRule="auto"/>
        <w:ind w:firstLine="709"/>
        <w:jc w:val="both"/>
        <w:rPr>
          <w:rFonts w:ascii="Liberation Serif" w:eastAsia="Times New Roman" w:hAnsi="Liberation Serif" w:cs="Times New Roman"/>
          <w:sz w:val="28"/>
          <w:szCs w:val="28"/>
          <w:lang w:eastAsia="ru-RU"/>
        </w:rPr>
      </w:pPr>
    </w:p>
    <w:p w:rsidR="00522BEE" w:rsidRDefault="00522BEE" w:rsidP="002C1D40">
      <w:pPr>
        <w:spacing w:after="0" w:line="240" w:lineRule="auto"/>
        <w:ind w:firstLine="709"/>
        <w:jc w:val="both"/>
        <w:rPr>
          <w:rFonts w:ascii="Liberation Serif" w:eastAsia="Times New Roman" w:hAnsi="Liberation Serif" w:cs="Times New Roman"/>
          <w:sz w:val="28"/>
          <w:szCs w:val="28"/>
          <w:lang w:eastAsia="ru-RU"/>
        </w:rPr>
      </w:pPr>
    </w:p>
    <w:p w:rsidR="00522BEE" w:rsidRDefault="00522BEE" w:rsidP="002C1D40">
      <w:pPr>
        <w:spacing w:after="0" w:line="240" w:lineRule="auto"/>
        <w:ind w:firstLine="709"/>
        <w:jc w:val="both"/>
        <w:rPr>
          <w:rFonts w:ascii="Liberation Serif" w:eastAsia="Times New Roman" w:hAnsi="Liberation Serif" w:cs="Times New Roman"/>
          <w:sz w:val="28"/>
          <w:szCs w:val="28"/>
          <w:lang w:eastAsia="ru-RU"/>
        </w:rPr>
      </w:pPr>
    </w:p>
    <w:p w:rsidR="003970EE" w:rsidRPr="00C47517" w:rsidRDefault="003970E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lastRenderedPageBreak/>
        <w:t>Раздел 2. Комплекс организационно-педагогических условий</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Организационно-педагогические условия реализации программы</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Условия реализации программы</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Под занятия объединения отводится  сухое помещение с нормальной температурой и влажностью воздуха. Рабочие места должны быть оборудованы по всем требованиям правил техники </w:t>
      </w:r>
      <w:proofErr w:type="gramStart"/>
      <w:r w:rsidRPr="00C47517">
        <w:rPr>
          <w:rFonts w:ascii="Liberation Serif" w:eastAsia="Times New Roman" w:hAnsi="Liberation Serif" w:cs="Times New Roman"/>
          <w:sz w:val="28"/>
          <w:szCs w:val="28"/>
          <w:lang w:eastAsia="ru-RU"/>
        </w:rPr>
        <w:t>безопасности,  электро</w:t>
      </w:r>
      <w:proofErr w:type="gramEnd"/>
      <w:r w:rsidRPr="00C47517">
        <w:rPr>
          <w:rFonts w:ascii="Liberation Serif" w:eastAsia="Times New Roman" w:hAnsi="Liberation Serif" w:cs="Times New Roman"/>
          <w:sz w:val="28"/>
          <w:szCs w:val="28"/>
          <w:lang w:eastAsia="ru-RU"/>
        </w:rPr>
        <w:t xml:space="preserve">- и пожаробезопасности, чтобы исключить несчастные случаи во время работы учащихся. </w:t>
      </w:r>
    </w:p>
    <w:p w:rsidR="00F8040E" w:rsidRPr="00C47517" w:rsidRDefault="00F8040E" w:rsidP="005A3CA3">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Для реализации программы и эффективной педагогической деятельности создана </w:t>
      </w:r>
      <w:r w:rsidR="005A3CA3">
        <w:rPr>
          <w:rFonts w:ascii="Liberation Serif" w:eastAsia="Times New Roman" w:hAnsi="Liberation Serif" w:cs="Times New Roman"/>
          <w:sz w:val="28"/>
          <w:szCs w:val="28"/>
          <w:lang w:eastAsia="ru-RU"/>
        </w:rPr>
        <w:t>материально – техническая база.</w:t>
      </w:r>
    </w:p>
    <w:p w:rsidR="00F8040E" w:rsidRPr="00C47517" w:rsidRDefault="00F8040E" w:rsidP="005A3CA3">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Для проведения занятий требуются инструменты и приспособления для учащихся:</w:t>
      </w:r>
      <w:r w:rsidR="0003503C">
        <w:rPr>
          <w:rFonts w:ascii="Liberation Serif" w:eastAsia="Times New Roman" w:hAnsi="Liberation Serif" w:cs="Times New Roman"/>
          <w:sz w:val="28"/>
          <w:szCs w:val="28"/>
          <w:lang w:eastAsia="ru-RU"/>
        </w:rPr>
        <w:t xml:space="preserve"> </w:t>
      </w:r>
      <w:r w:rsidR="005A3CA3" w:rsidRPr="00C47517">
        <w:rPr>
          <w:rFonts w:ascii="Liberation Serif" w:eastAsia="Times New Roman" w:hAnsi="Liberation Serif" w:cs="Times New Roman"/>
          <w:sz w:val="28"/>
          <w:szCs w:val="28"/>
          <w:lang w:eastAsia="ru-RU"/>
        </w:rPr>
        <w:t xml:space="preserve">альбом, карандаш, ножницы, </w:t>
      </w:r>
      <w:r w:rsidR="0003503C">
        <w:rPr>
          <w:rFonts w:ascii="Liberation Serif" w:eastAsia="Times New Roman" w:hAnsi="Liberation Serif" w:cs="Times New Roman"/>
          <w:sz w:val="28"/>
          <w:szCs w:val="28"/>
          <w:lang w:eastAsia="ru-RU"/>
        </w:rPr>
        <w:t xml:space="preserve">клей, </w:t>
      </w:r>
      <w:r w:rsidR="0003503C" w:rsidRPr="00C47517">
        <w:rPr>
          <w:rFonts w:ascii="Liberation Serif" w:eastAsia="Times New Roman" w:hAnsi="Liberation Serif" w:cs="Times New Roman"/>
          <w:sz w:val="28"/>
          <w:szCs w:val="28"/>
          <w:lang w:eastAsia="ru-RU"/>
        </w:rPr>
        <w:t>различные угольники, циркуль</w:t>
      </w:r>
      <w:r w:rsidR="0003503C">
        <w:rPr>
          <w:rFonts w:ascii="Liberation Serif" w:eastAsia="Times New Roman" w:hAnsi="Liberation Serif" w:cs="Times New Roman"/>
          <w:sz w:val="28"/>
          <w:szCs w:val="28"/>
          <w:lang w:eastAsia="ru-RU"/>
        </w:rPr>
        <w:t>, резинка.</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Информационное обеспечение –видео-, фото- по темам программы;</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Кадровое обеспечение – педагог дополнительного образования, имеющий профессиональное педагогическое образование. Квалификация по диплому: Учитель начальных классов, стаж работы </w:t>
      </w:r>
      <w:r w:rsidR="0003503C">
        <w:rPr>
          <w:rFonts w:ascii="Liberation Serif" w:eastAsia="Times New Roman" w:hAnsi="Liberation Serif" w:cs="Times New Roman"/>
          <w:sz w:val="28"/>
          <w:szCs w:val="28"/>
          <w:lang w:eastAsia="ru-RU"/>
        </w:rPr>
        <w:t>26</w:t>
      </w:r>
      <w:r w:rsidRPr="00C47517">
        <w:rPr>
          <w:rFonts w:ascii="Liberation Serif" w:eastAsia="Times New Roman" w:hAnsi="Liberation Serif" w:cs="Times New Roman"/>
          <w:sz w:val="28"/>
          <w:szCs w:val="28"/>
          <w:lang w:eastAsia="ru-RU"/>
        </w:rPr>
        <w:t xml:space="preserve"> лет. Первая квалификационная категория</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Методическое, дидактическое  обеспечение реализации программы</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Особенности организации образовательного процесса - учащиеся изучают предмет, развивают свои таланты, приобретают навыки позитивного общения. В объединении организовано воспитание и образование детей в разновозрастной группе.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Ведущий вид деятельности – практический.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Формы организации образовательного процесса – для решения обучающих, развивающих и воспитательных задач используются формы обучения: </w:t>
      </w:r>
    </w:p>
    <w:p w:rsidR="00F8040E" w:rsidRPr="00C47517" w:rsidRDefault="00F8040E" w:rsidP="002C1D40">
      <w:pPr>
        <w:numPr>
          <w:ilvl w:val="0"/>
          <w:numId w:val="47"/>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sz w:val="28"/>
          <w:szCs w:val="28"/>
          <w:lang w:eastAsia="ru-RU"/>
        </w:rPr>
        <w:t>фронтальная форма</w:t>
      </w:r>
      <w:r w:rsidRPr="00C47517">
        <w:rPr>
          <w:rFonts w:ascii="Liberation Serif" w:eastAsia="Times New Roman" w:hAnsi="Liberation Serif" w:cs="Times New Roman"/>
          <w:sz w:val="28"/>
          <w:szCs w:val="28"/>
          <w:lang w:eastAsia="ru-RU"/>
        </w:rPr>
        <w:t xml:space="preserve"> -предусматривает подачу учебного материала всему коллективу учащихся;</w:t>
      </w:r>
    </w:p>
    <w:p w:rsidR="00F8040E" w:rsidRPr="00C47517" w:rsidRDefault="00F8040E" w:rsidP="002C1D40">
      <w:pPr>
        <w:numPr>
          <w:ilvl w:val="0"/>
          <w:numId w:val="47"/>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sz w:val="28"/>
          <w:szCs w:val="28"/>
          <w:lang w:eastAsia="ru-RU"/>
        </w:rPr>
        <w:t>индивидуальная форма</w:t>
      </w:r>
      <w:r w:rsidRPr="00C47517">
        <w:rPr>
          <w:rFonts w:ascii="Liberation Serif" w:eastAsia="Times New Roman" w:hAnsi="Liberation Serif" w:cs="Times New Roman"/>
          <w:sz w:val="28"/>
          <w:szCs w:val="28"/>
          <w:lang w:eastAsia="ru-RU"/>
        </w:rPr>
        <w:t xml:space="preserve"> - предполагает самостоятельную работу обучающихся. Она предполагает оказание такой помощи каждому из них со стороны педагога, которая позволяет, не уменьшая активности учащегося, содействовать выработке навыков самостоятельной работы;</w:t>
      </w:r>
    </w:p>
    <w:p w:rsidR="00F8040E" w:rsidRPr="00C47517" w:rsidRDefault="00F8040E" w:rsidP="002C1D40">
      <w:pPr>
        <w:numPr>
          <w:ilvl w:val="0"/>
          <w:numId w:val="47"/>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i/>
          <w:sz w:val="28"/>
          <w:szCs w:val="28"/>
          <w:lang w:eastAsia="ru-RU"/>
        </w:rPr>
        <w:t>групповая форма</w:t>
      </w:r>
      <w:r w:rsidRPr="00C47517">
        <w:rPr>
          <w:rFonts w:ascii="Liberation Serif" w:eastAsia="Times New Roman" w:hAnsi="Liberation Serif" w:cs="Times New Roman"/>
          <w:sz w:val="28"/>
          <w:szCs w:val="28"/>
          <w:lang w:eastAsia="ru-RU"/>
        </w:rPr>
        <w:t xml:space="preserve"> - в ходе групповой работы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Все это способствует более быстрому и качественному выполнению задания. Групповая работа позволяет выполнить наиболее сложные и масштабные работы с наименьшими материальными затратами, так как каждый обучающийся может </w:t>
      </w:r>
      <w:r w:rsidRPr="00C47517">
        <w:rPr>
          <w:rFonts w:ascii="Liberation Serif" w:eastAsia="Times New Roman" w:hAnsi="Liberation Serif" w:cs="Times New Roman"/>
          <w:sz w:val="28"/>
          <w:szCs w:val="28"/>
          <w:lang w:eastAsia="ru-RU"/>
        </w:rPr>
        <w:lastRenderedPageBreak/>
        <w:t xml:space="preserve">научиться конкретному приему на отдельном образце, который является частью изделия. Особым приемом при организации групповой формы работы является ориентирование учащихся на создание так называемых «творческих пар» или подгрупп с учетом их возраста и опыта работы в объединении.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Методы проведения занятий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Методы, в основе которых лежит способ организации занятий: </w:t>
      </w:r>
    </w:p>
    <w:p w:rsidR="00F8040E" w:rsidRPr="00C47517" w:rsidRDefault="00F8040E" w:rsidP="002C1D40">
      <w:pPr>
        <w:numPr>
          <w:ilvl w:val="0"/>
          <w:numId w:val="4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Словесные методы обучения: </w:t>
      </w:r>
    </w:p>
    <w:p w:rsidR="00F8040E" w:rsidRPr="00C47517" w:rsidRDefault="00F8040E" w:rsidP="002C1D40">
      <w:pPr>
        <w:numPr>
          <w:ilvl w:val="0"/>
          <w:numId w:val="48"/>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устное изложение; </w:t>
      </w:r>
    </w:p>
    <w:p w:rsidR="00F8040E" w:rsidRPr="00C47517" w:rsidRDefault="00F8040E" w:rsidP="002C1D40">
      <w:pPr>
        <w:numPr>
          <w:ilvl w:val="0"/>
          <w:numId w:val="48"/>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беседа;</w:t>
      </w:r>
    </w:p>
    <w:p w:rsidR="00F8040E" w:rsidRPr="00C47517" w:rsidRDefault="00F8040E" w:rsidP="002C1D40">
      <w:pPr>
        <w:numPr>
          <w:ilvl w:val="0"/>
          <w:numId w:val="48"/>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дискуссия.</w:t>
      </w:r>
    </w:p>
    <w:p w:rsidR="00F8040E" w:rsidRPr="00C47517" w:rsidRDefault="00F8040E" w:rsidP="002C1D40">
      <w:pPr>
        <w:numPr>
          <w:ilvl w:val="0"/>
          <w:numId w:val="46"/>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Наглядные методы обучения: </w:t>
      </w:r>
    </w:p>
    <w:p w:rsidR="00F8040E" w:rsidRPr="00C47517" w:rsidRDefault="00F8040E" w:rsidP="002C1D40">
      <w:pPr>
        <w:numPr>
          <w:ilvl w:val="0"/>
          <w:numId w:val="49"/>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показ видеоматериалов, иллюстраций;</w:t>
      </w:r>
    </w:p>
    <w:p w:rsidR="00F8040E" w:rsidRPr="00C47517" w:rsidRDefault="00F8040E" w:rsidP="002C1D40">
      <w:pPr>
        <w:numPr>
          <w:ilvl w:val="0"/>
          <w:numId w:val="49"/>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показ, исполнение педагогом; </w:t>
      </w:r>
    </w:p>
    <w:p w:rsidR="00F8040E" w:rsidRPr="00C47517" w:rsidRDefault="00F8040E" w:rsidP="002C1D40">
      <w:pPr>
        <w:numPr>
          <w:ilvl w:val="0"/>
          <w:numId w:val="49"/>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наблюдение;</w:t>
      </w:r>
    </w:p>
    <w:p w:rsidR="00F8040E" w:rsidRPr="00C47517" w:rsidRDefault="00F8040E" w:rsidP="002C1D40">
      <w:pPr>
        <w:numPr>
          <w:ilvl w:val="0"/>
          <w:numId w:val="49"/>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работа по образцу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3. Практические методы обучения </w:t>
      </w:r>
    </w:p>
    <w:p w:rsidR="00F8040E" w:rsidRPr="005A3CA3" w:rsidRDefault="00F8040E" w:rsidP="005A3CA3">
      <w:pPr>
        <w:numPr>
          <w:ilvl w:val="0"/>
          <w:numId w:val="50"/>
        </w:num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практическая работа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Дидактический материал: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-технологические таблицы,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-конструкционные схемы,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-фотографии готовых изделий, </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softHyphen/>
        <w:t>- раздаточный материал</w:t>
      </w:r>
      <w:r w:rsidR="0003503C">
        <w:rPr>
          <w:rFonts w:ascii="Liberation Serif" w:eastAsia="Times New Roman" w:hAnsi="Liberation Serif" w:cs="Times New Roman"/>
          <w:sz w:val="28"/>
          <w:szCs w:val="28"/>
          <w:lang w:eastAsia="ru-RU"/>
        </w:rPr>
        <w:t xml:space="preserve"> (картон, бумага и т.д.)</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Много на занятии используется игровых методов и приёмов, в связи с этим разработано много дидактических игр: «Цветик – </w:t>
      </w:r>
      <w:proofErr w:type="spellStart"/>
      <w:r w:rsidRPr="00C47517">
        <w:rPr>
          <w:rFonts w:ascii="Liberation Serif" w:eastAsia="Times New Roman" w:hAnsi="Liberation Serif" w:cs="Times New Roman"/>
          <w:sz w:val="28"/>
          <w:szCs w:val="28"/>
          <w:lang w:eastAsia="ru-RU"/>
        </w:rPr>
        <w:t>семицветик</w:t>
      </w:r>
      <w:proofErr w:type="spellEnd"/>
      <w:r w:rsidRPr="00C47517">
        <w:rPr>
          <w:rFonts w:ascii="Liberation Serif" w:eastAsia="Times New Roman" w:hAnsi="Liberation Serif" w:cs="Times New Roman"/>
          <w:sz w:val="28"/>
          <w:szCs w:val="28"/>
          <w:lang w:eastAsia="ru-RU"/>
        </w:rPr>
        <w:t>», «Найди вазы одинаковой формы», «Здравствуй весна», «Веселые кляксы», «Точка на носу», «Каких цветов не хватает», «Осенние ветки», «Составь натюрморт», «Расколдуй девочку».</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p>
    <w:p w:rsidR="00522BEE" w:rsidRDefault="00522BEE" w:rsidP="00964164">
      <w:pPr>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br/>
      </w:r>
    </w:p>
    <w:p w:rsidR="00522BEE" w:rsidRDefault="00522BEE">
      <w:pPr>
        <w:spacing w:after="200" w:line="276" w:lineRule="auto"/>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br w:type="page"/>
      </w:r>
    </w:p>
    <w:p w:rsidR="00F8040E" w:rsidRPr="005A3CA3" w:rsidRDefault="00F8040E" w:rsidP="00964164">
      <w:pPr>
        <w:spacing w:after="0" w:line="240" w:lineRule="auto"/>
        <w:ind w:firstLine="709"/>
        <w:jc w:val="center"/>
        <w:rPr>
          <w:rFonts w:ascii="Liberation Serif" w:eastAsia="Times New Roman" w:hAnsi="Liberation Serif" w:cs="Times New Roman"/>
          <w:b/>
          <w:bCs/>
          <w:iCs/>
          <w:sz w:val="28"/>
          <w:szCs w:val="28"/>
          <w:lang w:eastAsia="ru-RU"/>
        </w:rPr>
      </w:pPr>
      <w:r w:rsidRPr="005A3CA3">
        <w:rPr>
          <w:rFonts w:ascii="Liberation Serif" w:eastAsia="Times New Roman" w:hAnsi="Liberation Serif" w:cs="Times New Roman"/>
          <w:b/>
          <w:bCs/>
          <w:iCs/>
          <w:sz w:val="28"/>
          <w:szCs w:val="28"/>
          <w:lang w:eastAsia="ru-RU"/>
        </w:rPr>
        <w:lastRenderedPageBreak/>
        <w:t>Список литературы, используемый при составлении рабочей программы.</w:t>
      </w:r>
    </w:p>
    <w:p w:rsidR="00F8040E" w:rsidRPr="00C47517" w:rsidRDefault="00F8040E" w:rsidP="00964164">
      <w:pPr>
        <w:spacing w:after="0" w:line="240" w:lineRule="auto"/>
        <w:ind w:firstLine="709"/>
        <w:jc w:val="center"/>
        <w:rPr>
          <w:rFonts w:ascii="Liberation Serif" w:eastAsia="Times New Roman" w:hAnsi="Liberation Serif" w:cs="Times New Roman"/>
          <w:sz w:val="28"/>
          <w:szCs w:val="28"/>
          <w:lang w:eastAsia="ru-RU"/>
        </w:rPr>
      </w:pPr>
    </w:p>
    <w:p w:rsidR="00964164" w:rsidRPr="00C47517" w:rsidRDefault="00F8040E" w:rsidP="00964164">
      <w:pPr>
        <w:spacing w:after="0" w:line="240" w:lineRule="auto"/>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bCs/>
          <w:sz w:val="28"/>
          <w:szCs w:val="28"/>
          <w:lang w:eastAsia="ru-RU"/>
        </w:rPr>
        <w:t>1.</w:t>
      </w:r>
      <w:r w:rsidRPr="00C47517">
        <w:rPr>
          <w:rFonts w:ascii="Liberation Serif" w:eastAsia="Times New Roman" w:hAnsi="Liberation Serif" w:cs="Times New Roman"/>
          <w:sz w:val="28"/>
          <w:szCs w:val="28"/>
          <w:lang w:eastAsia="ru-RU"/>
        </w:rPr>
        <w:t xml:space="preserve">Закон    Российской Федерации «Об образовании» (с изменениями и дополнениями)                </w:t>
      </w:r>
    </w:p>
    <w:p w:rsidR="00F8040E" w:rsidRPr="00C47517" w:rsidRDefault="00F8040E" w:rsidP="00964164">
      <w:pPr>
        <w:spacing w:after="0" w:line="240" w:lineRule="auto"/>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 2.Конституция РФ.                                                                                                                                    3.К</w:t>
      </w:r>
      <w:r w:rsidR="00964164" w:rsidRPr="00C47517">
        <w:rPr>
          <w:rFonts w:ascii="Liberation Serif" w:eastAsia="Times New Roman" w:hAnsi="Liberation Serif" w:cs="Times New Roman"/>
          <w:sz w:val="28"/>
          <w:szCs w:val="28"/>
          <w:lang w:eastAsia="ru-RU"/>
        </w:rPr>
        <w:t>онвенция ООН о правах ребёнка.</w:t>
      </w:r>
      <w:r w:rsidRPr="00C47517">
        <w:rPr>
          <w:rFonts w:ascii="Liberation Serif" w:eastAsia="Times New Roman" w:hAnsi="Liberation Serif" w:cs="Times New Roman"/>
          <w:sz w:val="28"/>
          <w:szCs w:val="28"/>
          <w:lang w:eastAsia="ru-RU"/>
        </w:rPr>
        <w:t xml:space="preserve">                                                                                                       4.Андрианов П.М. Техническое творчество учащихся. Пособие для учителей и руководителей кружков. - М.: «Просвещение», 1986.                                                                                                        5.Журнал «Моделист – конструктор» М.: 1973 – 2005 гг.                                                                 6.Кравченко А.С., Шумков Б.М. Новые самоделки из бумаги. 94 современные модели. – М.: </w:t>
      </w:r>
      <w:proofErr w:type="spellStart"/>
      <w:r w:rsidRPr="00C47517">
        <w:rPr>
          <w:rFonts w:ascii="Liberation Serif" w:eastAsia="Times New Roman" w:hAnsi="Liberation Serif" w:cs="Times New Roman"/>
          <w:sz w:val="28"/>
          <w:szCs w:val="28"/>
          <w:lang w:eastAsia="ru-RU"/>
        </w:rPr>
        <w:t>Лирус</w:t>
      </w:r>
      <w:proofErr w:type="spellEnd"/>
      <w:r w:rsidRPr="00C47517">
        <w:rPr>
          <w:rFonts w:ascii="Liberation Serif" w:eastAsia="Times New Roman" w:hAnsi="Liberation Serif" w:cs="Times New Roman"/>
          <w:sz w:val="28"/>
          <w:szCs w:val="28"/>
          <w:lang w:eastAsia="ru-RU"/>
        </w:rPr>
        <w:t>, 1995.</w:t>
      </w:r>
    </w:p>
    <w:p w:rsidR="00F8040E" w:rsidRPr="00C47517" w:rsidRDefault="00F8040E" w:rsidP="00964164">
      <w:pPr>
        <w:spacing w:after="0" w:line="240" w:lineRule="auto"/>
        <w:ind w:left="286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Интернет ресурсы:</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u w:val="single"/>
          <w:lang w:eastAsia="ru-RU"/>
        </w:rPr>
      </w:pPr>
      <w:r w:rsidRPr="00C47517">
        <w:rPr>
          <w:rFonts w:ascii="Liberation Serif" w:eastAsia="Times New Roman" w:hAnsi="Liberation Serif" w:cs="Times New Roman"/>
          <w:sz w:val="28"/>
          <w:szCs w:val="28"/>
          <w:lang w:val="en-US" w:eastAsia="ru-RU"/>
        </w:rPr>
        <w:t>http</w:t>
      </w:r>
      <w:r w:rsidRPr="00C47517">
        <w:rPr>
          <w:rFonts w:ascii="Liberation Serif" w:eastAsia="Times New Roman" w:hAnsi="Liberation Serif" w:cs="Times New Roman"/>
          <w:sz w:val="28"/>
          <w:szCs w:val="28"/>
          <w:lang w:eastAsia="ru-RU"/>
        </w:rPr>
        <w:t>://</w:t>
      </w:r>
      <w:r w:rsidRPr="00C47517">
        <w:rPr>
          <w:rFonts w:ascii="Liberation Serif" w:eastAsia="Times New Roman" w:hAnsi="Liberation Serif" w:cs="Times New Roman"/>
          <w:sz w:val="28"/>
          <w:szCs w:val="28"/>
          <w:u w:val="single"/>
          <w:lang w:eastAsia="ru-RU"/>
        </w:rPr>
        <w:t>stranamasterov.ru</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u w:val="single"/>
          <w:lang w:eastAsia="ru-RU"/>
        </w:rPr>
      </w:pPr>
      <w:r w:rsidRPr="00C47517">
        <w:rPr>
          <w:rFonts w:ascii="Liberation Serif" w:eastAsia="Times New Roman" w:hAnsi="Liberation Serif" w:cs="Times New Roman"/>
          <w:sz w:val="28"/>
          <w:szCs w:val="28"/>
          <w:u w:val="single"/>
          <w:lang w:eastAsia="ru-RU"/>
        </w:rPr>
        <w:t>Экранные пособия:</w:t>
      </w: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электронные презентации, слайдовые фильмы.</w:t>
      </w:r>
    </w:p>
    <w:p w:rsidR="00964164" w:rsidRPr="00C47517" w:rsidRDefault="00964164"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964164"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Учебно-практическо</w:t>
      </w:r>
      <w:r w:rsidR="00F8040E" w:rsidRPr="00C47517">
        <w:rPr>
          <w:rFonts w:ascii="Liberation Serif" w:eastAsia="Times New Roman" w:hAnsi="Liberation Serif" w:cs="Times New Roman"/>
          <w:sz w:val="28"/>
          <w:szCs w:val="28"/>
          <w:lang w:eastAsia="ru-RU"/>
        </w:rPr>
        <w:t>е оборудовани</w:t>
      </w:r>
      <w:r w:rsidRPr="00C47517">
        <w:rPr>
          <w:rFonts w:ascii="Liberation Serif" w:eastAsia="Times New Roman" w:hAnsi="Liberation Serif" w:cs="Times New Roman"/>
          <w:sz w:val="28"/>
          <w:szCs w:val="28"/>
          <w:lang w:eastAsia="ru-RU"/>
        </w:rPr>
        <w:t>е</w:t>
      </w:r>
      <w:r w:rsidR="00F8040E" w:rsidRPr="00C47517">
        <w:rPr>
          <w:rFonts w:ascii="Liberation Serif" w:eastAsia="Times New Roman" w:hAnsi="Liberation Serif" w:cs="Times New Roman"/>
          <w:sz w:val="28"/>
          <w:szCs w:val="28"/>
          <w:lang w:eastAsia="ru-RU"/>
        </w:rPr>
        <w:t>:</w:t>
      </w:r>
    </w:p>
    <w:p w:rsidR="00F8040E" w:rsidRPr="00C47517" w:rsidRDefault="00964164"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м</w:t>
      </w:r>
      <w:r w:rsidR="00F8040E" w:rsidRPr="00C47517">
        <w:rPr>
          <w:rFonts w:ascii="Liberation Serif" w:eastAsia="Times New Roman" w:hAnsi="Liberation Serif" w:cs="Times New Roman"/>
          <w:sz w:val="28"/>
          <w:szCs w:val="28"/>
          <w:lang w:eastAsia="ru-RU"/>
        </w:rPr>
        <w:t>ультимедийный проектор, экран; эскизы, образцы моделей, технологическая карта изготовления моделей</w:t>
      </w:r>
      <w:r w:rsidRPr="00C47517">
        <w:rPr>
          <w:rFonts w:ascii="Liberation Serif" w:eastAsia="Times New Roman" w:hAnsi="Liberation Serif" w:cs="Times New Roman"/>
          <w:sz w:val="28"/>
          <w:szCs w:val="28"/>
          <w:lang w:eastAsia="ru-RU"/>
        </w:rPr>
        <w:t>.</w:t>
      </w:r>
    </w:p>
    <w:p w:rsidR="00964164" w:rsidRPr="00C47517" w:rsidRDefault="00964164"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 xml:space="preserve">Материалы: плотная бумага, картон, цветная бумага, краска. </w:t>
      </w:r>
    </w:p>
    <w:p w:rsidR="00964164" w:rsidRPr="00C47517" w:rsidRDefault="00964164" w:rsidP="002C1D40">
      <w:pPr>
        <w:spacing w:after="0" w:line="240" w:lineRule="auto"/>
        <w:ind w:firstLine="709"/>
        <w:jc w:val="both"/>
        <w:rPr>
          <w:rFonts w:ascii="Liberation Serif" w:eastAsia="Times New Roman" w:hAnsi="Liberation Serif" w:cs="Times New Roman"/>
          <w:sz w:val="28"/>
          <w:szCs w:val="28"/>
          <w:lang w:eastAsia="ru-RU"/>
        </w:rPr>
      </w:pPr>
    </w:p>
    <w:p w:rsidR="00F8040E" w:rsidRPr="00C47517" w:rsidRDefault="00F8040E" w:rsidP="002C1D40">
      <w:pPr>
        <w:spacing w:after="0" w:line="240" w:lineRule="auto"/>
        <w:ind w:firstLine="709"/>
        <w:jc w:val="both"/>
        <w:rPr>
          <w:rFonts w:ascii="Liberation Serif" w:eastAsia="Times New Roman" w:hAnsi="Liberation Serif" w:cs="Times New Roman"/>
          <w:sz w:val="28"/>
          <w:szCs w:val="28"/>
          <w:lang w:eastAsia="ru-RU"/>
        </w:rPr>
      </w:pPr>
      <w:r w:rsidRPr="00C47517">
        <w:rPr>
          <w:rFonts w:ascii="Liberation Serif" w:eastAsia="Times New Roman" w:hAnsi="Liberation Serif" w:cs="Times New Roman"/>
          <w:sz w:val="28"/>
          <w:szCs w:val="28"/>
          <w:lang w:eastAsia="ru-RU"/>
        </w:rPr>
        <w:t>Инструмент: чертёжный инструмент, клей, режущий инструмент, кисти</w:t>
      </w:r>
    </w:p>
    <w:p w:rsidR="005346BB" w:rsidRPr="00C47517" w:rsidRDefault="005346BB" w:rsidP="005346BB">
      <w:pPr>
        <w:rPr>
          <w:rFonts w:ascii="Liberation Serif" w:hAnsi="Liberation Serif" w:cs="Times New Roman"/>
        </w:rPr>
      </w:pPr>
    </w:p>
    <w:sectPr w:rsidR="005346BB" w:rsidRPr="00C47517" w:rsidSect="00E95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E0B468"/>
    <w:lvl w:ilvl="0">
      <w:numFmt w:val="bullet"/>
      <w:lvlText w:val="*"/>
      <w:lvlJc w:val="left"/>
    </w:lvl>
  </w:abstractNum>
  <w:abstractNum w:abstractNumId="1" w15:restartNumberingAfterBreak="0">
    <w:nsid w:val="028D1A02"/>
    <w:multiLevelType w:val="hybridMultilevel"/>
    <w:tmpl w:val="B8BA53D6"/>
    <w:lvl w:ilvl="0" w:tplc="06AA0AB2">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05967A49"/>
    <w:multiLevelType w:val="hybridMultilevel"/>
    <w:tmpl w:val="05587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3F0B16"/>
    <w:multiLevelType w:val="hybridMultilevel"/>
    <w:tmpl w:val="188C1A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8B6218"/>
    <w:multiLevelType w:val="hybridMultilevel"/>
    <w:tmpl w:val="0DE6B1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566BEE"/>
    <w:multiLevelType w:val="hybridMultilevel"/>
    <w:tmpl w:val="8FE0F3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E661739"/>
    <w:multiLevelType w:val="hybridMultilevel"/>
    <w:tmpl w:val="3EA22316"/>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0F8D456D"/>
    <w:multiLevelType w:val="multilevel"/>
    <w:tmpl w:val="D9C28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A602B"/>
    <w:multiLevelType w:val="hybridMultilevel"/>
    <w:tmpl w:val="492469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339307B"/>
    <w:multiLevelType w:val="hybridMultilevel"/>
    <w:tmpl w:val="757EDAF0"/>
    <w:lvl w:ilvl="0" w:tplc="C28020EE">
      <w:start w:val="1"/>
      <w:numFmt w:val="bullet"/>
      <w:pStyle w:val="3"/>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182922BC"/>
    <w:multiLevelType w:val="multilevel"/>
    <w:tmpl w:val="94F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656CB"/>
    <w:multiLevelType w:val="hybridMultilevel"/>
    <w:tmpl w:val="08BC929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55041A"/>
    <w:multiLevelType w:val="multilevel"/>
    <w:tmpl w:val="0D60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2F1942"/>
    <w:multiLevelType w:val="hybridMultilevel"/>
    <w:tmpl w:val="40FC60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3855F2B"/>
    <w:multiLevelType w:val="hybridMultilevel"/>
    <w:tmpl w:val="53566FA6"/>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23B33474"/>
    <w:multiLevelType w:val="hybridMultilevel"/>
    <w:tmpl w:val="F89A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74F26"/>
    <w:multiLevelType w:val="hybridMultilevel"/>
    <w:tmpl w:val="7A082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0B09B4"/>
    <w:multiLevelType w:val="multilevel"/>
    <w:tmpl w:val="013E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67330"/>
    <w:multiLevelType w:val="hybridMultilevel"/>
    <w:tmpl w:val="77E65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4272C5"/>
    <w:multiLevelType w:val="hybridMultilevel"/>
    <w:tmpl w:val="520E5662"/>
    <w:lvl w:ilvl="0" w:tplc="2CCCFFA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15:restartNumberingAfterBreak="0">
    <w:nsid w:val="3BA4434D"/>
    <w:multiLevelType w:val="hybridMultilevel"/>
    <w:tmpl w:val="58321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E12461"/>
    <w:multiLevelType w:val="hybridMultilevel"/>
    <w:tmpl w:val="8C68E4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DFC3365"/>
    <w:multiLevelType w:val="hybridMultilevel"/>
    <w:tmpl w:val="B25629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ED711C3"/>
    <w:multiLevelType w:val="hybridMultilevel"/>
    <w:tmpl w:val="98708D9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1A9324F"/>
    <w:multiLevelType w:val="hybridMultilevel"/>
    <w:tmpl w:val="AD483F6C"/>
    <w:lvl w:ilvl="0" w:tplc="04190001">
      <w:start w:val="1"/>
      <w:numFmt w:val="bullet"/>
      <w:lvlText w:val=""/>
      <w:lvlJc w:val="left"/>
      <w:pPr>
        <w:tabs>
          <w:tab w:val="num" w:pos="720"/>
        </w:tabs>
        <w:ind w:left="720" w:hanging="360"/>
      </w:pPr>
      <w:rPr>
        <w:rFonts w:ascii="Symbol" w:hAnsi="Symbol" w:cs="Symbol" w:hint="default"/>
      </w:rPr>
    </w:lvl>
    <w:lvl w:ilvl="1" w:tplc="9F4460BA">
      <w:start w:val="1"/>
      <w:numFmt w:val="bullet"/>
      <w:lvlText w:val=""/>
      <w:lvlJc w:val="left"/>
      <w:pPr>
        <w:tabs>
          <w:tab w:val="num" w:pos="1440"/>
        </w:tabs>
        <w:ind w:left="1440" w:hanging="360"/>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2C11666"/>
    <w:multiLevelType w:val="hybridMultilevel"/>
    <w:tmpl w:val="16F65D7A"/>
    <w:lvl w:ilvl="0" w:tplc="0EE025F8">
      <w:start w:val="20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B4012B"/>
    <w:multiLevelType w:val="multilevel"/>
    <w:tmpl w:val="D8A0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2A3C8A"/>
    <w:multiLevelType w:val="hybridMultilevel"/>
    <w:tmpl w:val="625E09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5D0706A"/>
    <w:multiLevelType w:val="hybridMultilevel"/>
    <w:tmpl w:val="F45E67F8"/>
    <w:lvl w:ilvl="0" w:tplc="04190001">
      <w:start w:val="1"/>
      <w:numFmt w:val="bullet"/>
      <w:lvlText w:val=""/>
      <w:lvlJc w:val="left"/>
      <w:pPr>
        <w:tabs>
          <w:tab w:val="num" w:pos="720"/>
        </w:tabs>
        <w:ind w:left="720" w:hanging="360"/>
      </w:pPr>
      <w:rPr>
        <w:rFonts w:ascii="Symbol" w:hAnsi="Symbol" w:cs="Symbol" w:hint="default"/>
      </w:rPr>
    </w:lvl>
    <w:lvl w:ilvl="1" w:tplc="AA1227A4">
      <w:start w:val="1"/>
      <w:numFmt w:val="bullet"/>
      <w:lvlText w:val=""/>
      <w:lvlJc w:val="left"/>
      <w:pPr>
        <w:tabs>
          <w:tab w:val="num" w:pos="1364"/>
        </w:tabs>
        <w:ind w:left="1364" w:hanging="28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A667212"/>
    <w:multiLevelType w:val="hybridMultilevel"/>
    <w:tmpl w:val="9954A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603329"/>
    <w:multiLevelType w:val="multilevel"/>
    <w:tmpl w:val="C4F4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73025B"/>
    <w:multiLevelType w:val="hybridMultilevel"/>
    <w:tmpl w:val="34D086BA"/>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32" w15:restartNumberingAfterBreak="0">
    <w:nsid w:val="5B867ECC"/>
    <w:multiLevelType w:val="hybridMultilevel"/>
    <w:tmpl w:val="29B20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637B8"/>
    <w:multiLevelType w:val="hybridMultilevel"/>
    <w:tmpl w:val="88FA62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D2A6D0C"/>
    <w:multiLevelType w:val="hybridMultilevel"/>
    <w:tmpl w:val="855C8C00"/>
    <w:lvl w:ilvl="0" w:tplc="565EDCB2">
      <w:start w:val="1"/>
      <w:numFmt w:val="bullet"/>
      <w:lvlText w:val=""/>
      <w:lvlJc w:val="left"/>
      <w:pPr>
        <w:tabs>
          <w:tab w:val="num" w:pos="360"/>
        </w:tabs>
        <w:ind w:left="360" w:hanging="360"/>
      </w:pPr>
      <w:rPr>
        <w:rFonts w:ascii="Wingdings" w:hAnsi="Wingdings" w:hint="default"/>
      </w:rPr>
    </w:lvl>
    <w:lvl w:ilvl="1" w:tplc="4C46A4C0" w:tentative="1">
      <w:start w:val="1"/>
      <w:numFmt w:val="bullet"/>
      <w:lvlText w:val=""/>
      <w:lvlJc w:val="left"/>
      <w:pPr>
        <w:tabs>
          <w:tab w:val="num" w:pos="1080"/>
        </w:tabs>
        <w:ind w:left="1080" w:hanging="360"/>
      </w:pPr>
      <w:rPr>
        <w:rFonts w:ascii="Wingdings" w:hAnsi="Wingdings" w:hint="default"/>
      </w:rPr>
    </w:lvl>
    <w:lvl w:ilvl="2" w:tplc="D930A0BC" w:tentative="1">
      <w:start w:val="1"/>
      <w:numFmt w:val="bullet"/>
      <w:lvlText w:val=""/>
      <w:lvlJc w:val="left"/>
      <w:pPr>
        <w:tabs>
          <w:tab w:val="num" w:pos="1800"/>
        </w:tabs>
        <w:ind w:left="1800" w:hanging="360"/>
      </w:pPr>
      <w:rPr>
        <w:rFonts w:ascii="Wingdings" w:hAnsi="Wingdings" w:hint="default"/>
      </w:rPr>
    </w:lvl>
    <w:lvl w:ilvl="3" w:tplc="FA843190" w:tentative="1">
      <w:start w:val="1"/>
      <w:numFmt w:val="bullet"/>
      <w:lvlText w:val=""/>
      <w:lvlJc w:val="left"/>
      <w:pPr>
        <w:tabs>
          <w:tab w:val="num" w:pos="2520"/>
        </w:tabs>
        <w:ind w:left="2520" w:hanging="360"/>
      </w:pPr>
      <w:rPr>
        <w:rFonts w:ascii="Wingdings" w:hAnsi="Wingdings" w:hint="default"/>
      </w:rPr>
    </w:lvl>
    <w:lvl w:ilvl="4" w:tplc="E376B29E" w:tentative="1">
      <w:start w:val="1"/>
      <w:numFmt w:val="bullet"/>
      <w:lvlText w:val=""/>
      <w:lvlJc w:val="left"/>
      <w:pPr>
        <w:tabs>
          <w:tab w:val="num" w:pos="3240"/>
        </w:tabs>
        <w:ind w:left="3240" w:hanging="360"/>
      </w:pPr>
      <w:rPr>
        <w:rFonts w:ascii="Wingdings" w:hAnsi="Wingdings" w:hint="default"/>
      </w:rPr>
    </w:lvl>
    <w:lvl w:ilvl="5" w:tplc="F328E9E8" w:tentative="1">
      <w:start w:val="1"/>
      <w:numFmt w:val="bullet"/>
      <w:lvlText w:val=""/>
      <w:lvlJc w:val="left"/>
      <w:pPr>
        <w:tabs>
          <w:tab w:val="num" w:pos="3960"/>
        </w:tabs>
        <w:ind w:left="3960" w:hanging="360"/>
      </w:pPr>
      <w:rPr>
        <w:rFonts w:ascii="Wingdings" w:hAnsi="Wingdings" w:hint="default"/>
      </w:rPr>
    </w:lvl>
    <w:lvl w:ilvl="6" w:tplc="1102C3A8" w:tentative="1">
      <w:start w:val="1"/>
      <w:numFmt w:val="bullet"/>
      <w:lvlText w:val=""/>
      <w:lvlJc w:val="left"/>
      <w:pPr>
        <w:tabs>
          <w:tab w:val="num" w:pos="4680"/>
        </w:tabs>
        <w:ind w:left="4680" w:hanging="360"/>
      </w:pPr>
      <w:rPr>
        <w:rFonts w:ascii="Wingdings" w:hAnsi="Wingdings" w:hint="default"/>
      </w:rPr>
    </w:lvl>
    <w:lvl w:ilvl="7" w:tplc="76D40C9E" w:tentative="1">
      <w:start w:val="1"/>
      <w:numFmt w:val="bullet"/>
      <w:lvlText w:val=""/>
      <w:lvlJc w:val="left"/>
      <w:pPr>
        <w:tabs>
          <w:tab w:val="num" w:pos="5400"/>
        </w:tabs>
        <w:ind w:left="5400" w:hanging="360"/>
      </w:pPr>
      <w:rPr>
        <w:rFonts w:ascii="Wingdings" w:hAnsi="Wingdings" w:hint="default"/>
      </w:rPr>
    </w:lvl>
    <w:lvl w:ilvl="8" w:tplc="7E88B850"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D3E6308"/>
    <w:multiLevelType w:val="multilevel"/>
    <w:tmpl w:val="F6909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B0446B"/>
    <w:multiLevelType w:val="hybridMultilevel"/>
    <w:tmpl w:val="EB2203E0"/>
    <w:lvl w:ilvl="0" w:tplc="0EE025F8">
      <w:start w:val="200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086B18"/>
    <w:multiLevelType w:val="hybridMultilevel"/>
    <w:tmpl w:val="53566FA6"/>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15:restartNumberingAfterBreak="0">
    <w:nsid w:val="63B7406C"/>
    <w:multiLevelType w:val="multilevel"/>
    <w:tmpl w:val="73E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0B16BD"/>
    <w:multiLevelType w:val="hybridMultilevel"/>
    <w:tmpl w:val="073E32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57C189F"/>
    <w:multiLevelType w:val="hybridMultilevel"/>
    <w:tmpl w:val="5FE06E56"/>
    <w:lvl w:ilvl="0" w:tplc="0419000F">
      <w:start w:val="1"/>
      <w:numFmt w:val="decimal"/>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5D86D41"/>
    <w:multiLevelType w:val="hybridMultilevel"/>
    <w:tmpl w:val="3C7CCD18"/>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6A882FF8"/>
    <w:multiLevelType w:val="hybridMultilevel"/>
    <w:tmpl w:val="3E9A2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BAD0CFA"/>
    <w:multiLevelType w:val="hybridMultilevel"/>
    <w:tmpl w:val="F8044F1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6E590991"/>
    <w:multiLevelType w:val="multilevel"/>
    <w:tmpl w:val="7C4C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3A4524"/>
    <w:multiLevelType w:val="hybridMultilevel"/>
    <w:tmpl w:val="7ED41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294297"/>
    <w:multiLevelType w:val="hybridMultilevel"/>
    <w:tmpl w:val="C492AF34"/>
    <w:lvl w:ilvl="0" w:tplc="04190001">
      <w:start w:val="1"/>
      <w:numFmt w:val="bullet"/>
      <w:lvlText w:val=""/>
      <w:lvlJc w:val="left"/>
      <w:pPr>
        <w:tabs>
          <w:tab w:val="num" w:pos="720"/>
        </w:tabs>
        <w:ind w:left="720" w:hanging="360"/>
      </w:pPr>
      <w:rPr>
        <w:rFonts w:ascii="Symbol" w:hAnsi="Symbol" w:cs="Symbol" w:hint="default"/>
      </w:rPr>
    </w:lvl>
    <w:lvl w:ilvl="1" w:tplc="D914954E">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6492FC9"/>
    <w:multiLevelType w:val="hybridMultilevel"/>
    <w:tmpl w:val="EA44D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A556004"/>
    <w:multiLevelType w:val="hybridMultilevel"/>
    <w:tmpl w:val="7A0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E66B9E"/>
    <w:multiLevelType w:val="hybridMultilevel"/>
    <w:tmpl w:val="9B5E1298"/>
    <w:lvl w:ilvl="0" w:tplc="A4F28BF8">
      <w:start w:val="1"/>
      <w:numFmt w:val="bullet"/>
      <w:lvlText w:val=""/>
      <w:lvlJc w:val="left"/>
      <w:pPr>
        <w:tabs>
          <w:tab w:val="num" w:pos="360"/>
        </w:tabs>
        <w:ind w:left="360" w:hanging="360"/>
      </w:pPr>
      <w:rPr>
        <w:rFonts w:ascii="Wingdings" w:hAnsi="Wingdings" w:hint="default"/>
      </w:rPr>
    </w:lvl>
    <w:lvl w:ilvl="1" w:tplc="4CEA01A8" w:tentative="1">
      <w:start w:val="1"/>
      <w:numFmt w:val="bullet"/>
      <w:lvlText w:val=""/>
      <w:lvlJc w:val="left"/>
      <w:pPr>
        <w:tabs>
          <w:tab w:val="num" w:pos="1080"/>
        </w:tabs>
        <w:ind w:left="1080" w:hanging="360"/>
      </w:pPr>
      <w:rPr>
        <w:rFonts w:ascii="Wingdings" w:hAnsi="Wingdings" w:hint="default"/>
      </w:rPr>
    </w:lvl>
    <w:lvl w:ilvl="2" w:tplc="E0887D2A" w:tentative="1">
      <w:start w:val="1"/>
      <w:numFmt w:val="bullet"/>
      <w:lvlText w:val=""/>
      <w:lvlJc w:val="left"/>
      <w:pPr>
        <w:tabs>
          <w:tab w:val="num" w:pos="1800"/>
        </w:tabs>
        <w:ind w:left="1800" w:hanging="360"/>
      </w:pPr>
      <w:rPr>
        <w:rFonts w:ascii="Wingdings" w:hAnsi="Wingdings" w:hint="default"/>
      </w:rPr>
    </w:lvl>
    <w:lvl w:ilvl="3" w:tplc="39445994" w:tentative="1">
      <w:start w:val="1"/>
      <w:numFmt w:val="bullet"/>
      <w:lvlText w:val=""/>
      <w:lvlJc w:val="left"/>
      <w:pPr>
        <w:tabs>
          <w:tab w:val="num" w:pos="2520"/>
        </w:tabs>
        <w:ind w:left="2520" w:hanging="360"/>
      </w:pPr>
      <w:rPr>
        <w:rFonts w:ascii="Wingdings" w:hAnsi="Wingdings" w:hint="default"/>
      </w:rPr>
    </w:lvl>
    <w:lvl w:ilvl="4" w:tplc="12AA4ECA" w:tentative="1">
      <w:start w:val="1"/>
      <w:numFmt w:val="bullet"/>
      <w:lvlText w:val=""/>
      <w:lvlJc w:val="left"/>
      <w:pPr>
        <w:tabs>
          <w:tab w:val="num" w:pos="3240"/>
        </w:tabs>
        <w:ind w:left="3240" w:hanging="360"/>
      </w:pPr>
      <w:rPr>
        <w:rFonts w:ascii="Wingdings" w:hAnsi="Wingdings" w:hint="default"/>
      </w:rPr>
    </w:lvl>
    <w:lvl w:ilvl="5" w:tplc="0F00B592" w:tentative="1">
      <w:start w:val="1"/>
      <w:numFmt w:val="bullet"/>
      <w:lvlText w:val=""/>
      <w:lvlJc w:val="left"/>
      <w:pPr>
        <w:tabs>
          <w:tab w:val="num" w:pos="3960"/>
        </w:tabs>
        <w:ind w:left="3960" w:hanging="360"/>
      </w:pPr>
      <w:rPr>
        <w:rFonts w:ascii="Wingdings" w:hAnsi="Wingdings" w:hint="default"/>
      </w:rPr>
    </w:lvl>
    <w:lvl w:ilvl="6" w:tplc="18FAB898" w:tentative="1">
      <w:start w:val="1"/>
      <w:numFmt w:val="bullet"/>
      <w:lvlText w:val=""/>
      <w:lvlJc w:val="left"/>
      <w:pPr>
        <w:tabs>
          <w:tab w:val="num" w:pos="4680"/>
        </w:tabs>
        <w:ind w:left="4680" w:hanging="360"/>
      </w:pPr>
      <w:rPr>
        <w:rFonts w:ascii="Wingdings" w:hAnsi="Wingdings" w:hint="default"/>
      </w:rPr>
    </w:lvl>
    <w:lvl w:ilvl="7" w:tplc="44340820" w:tentative="1">
      <w:start w:val="1"/>
      <w:numFmt w:val="bullet"/>
      <w:lvlText w:val=""/>
      <w:lvlJc w:val="left"/>
      <w:pPr>
        <w:tabs>
          <w:tab w:val="num" w:pos="5400"/>
        </w:tabs>
        <w:ind w:left="5400" w:hanging="360"/>
      </w:pPr>
      <w:rPr>
        <w:rFonts w:ascii="Wingdings" w:hAnsi="Wingdings" w:hint="default"/>
      </w:rPr>
    </w:lvl>
    <w:lvl w:ilvl="8" w:tplc="F8649E2E"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34"/>
  </w:num>
  <w:num w:numId="12">
    <w:abstractNumId w:val="38"/>
  </w:num>
  <w:num w:numId="13">
    <w:abstractNumId w:val="19"/>
  </w:num>
  <w:num w:numId="14">
    <w:abstractNumId w:val="20"/>
  </w:num>
  <w:num w:numId="15">
    <w:abstractNumId w:val="2"/>
  </w:num>
  <w:num w:numId="16">
    <w:abstractNumId w:val="45"/>
  </w:num>
  <w:num w:numId="17">
    <w:abstractNumId w:val="36"/>
  </w:num>
  <w:num w:numId="18">
    <w:abstractNumId w:val="25"/>
  </w:num>
  <w:num w:numId="19">
    <w:abstractNumId w:val="40"/>
  </w:num>
  <w:num w:numId="20">
    <w:abstractNumId w:val="47"/>
  </w:num>
  <w:num w:numId="21">
    <w:abstractNumId w:val="48"/>
  </w:num>
  <w:num w:numId="22">
    <w:abstractNumId w:val="18"/>
  </w:num>
  <w:num w:numId="23">
    <w:abstractNumId w:val="37"/>
  </w:num>
  <w:num w:numId="24">
    <w:abstractNumId w:val="5"/>
  </w:num>
  <w:num w:numId="25">
    <w:abstractNumId w:val="11"/>
  </w:num>
  <w:num w:numId="26">
    <w:abstractNumId w:val="14"/>
  </w:num>
  <w:num w:numId="27">
    <w:abstractNumId w:val="17"/>
  </w:num>
  <w:num w:numId="28">
    <w:abstractNumId w:val="43"/>
  </w:num>
  <w:num w:numId="29">
    <w:abstractNumId w:val="6"/>
  </w:num>
  <w:num w:numId="30">
    <w:abstractNumId w:val="41"/>
  </w:num>
  <w:num w:numId="31">
    <w:abstractNumId w:val="4"/>
  </w:num>
  <w:num w:numId="32">
    <w:abstractNumId w:val="1"/>
  </w:num>
  <w:num w:numId="33">
    <w:abstractNumId w:val="26"/>
  </w:num>
  <w:num w:numId="34">
    <w:abstractNumId w:val="44"/>
  </w:num>
  <w:num w:numId="35">
    <w:abstractNumId w:val="7"/>
  </w:num>
  <w:num w:numId="36">
    <w:abstractNumId w:val="10"/>
  </w:num>
  <w:num w:numId="3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8">
    <w:abstractNumId w:val="35"/>
  </w:num>
  <w:num w:numId="39">
    <w:abstractNumId w:val="30"/>
  </w:num>
  <w:num w:numId="40">
    <w:abstractNumId w:val="12"/>
  </w:num>
  <w:num w:numId="41">
    <w:abstractNumId w:val="15"/>
  </w:num>
  <w:num w:numId="42">
    <w:abstractNumId w:val="42"/>
  </w:num>
  <w:num w:numId="43">
    <w:abstractNumId w:val="23"/>
  </w:num>
  <w:num w:numId="44">
    <w:abstractNumId w:val="32"/>
  </w:num>
  <w:num w:numId="45">
    <w:abstractNumId w:val="9"/>
  </w:num>
  <w:num w:numId="46">
    <w:abstractNumId w:val="29"/>
  </w:num>
  <w:num w:numId="47">
    <w:abstractNumId w:val="16"/>
  </w:num>
  <w:num w:numId="48">
    <w:abstractNumId w:val="13"/>
  </w:num>
  <w:num w:numId="49">
    <w:abstractNumId w:val="2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346BB"/>
    <w:rsid w:val="0003503C"/>
    <w:rsid w:val="000520BC"/>
    <w:rsid w:val="002C1D40"/>
    <w:rsid w:val="002E0D1C"/>
    <w:rsid w:val="0036310C"/>
    <w:rsid w:val="003970EE"/>
    <w:rsid w:val="00486358"/>
    <w:rsid w:val="00491C2E"/>
    <w:rsid w:val="004F461B"/>
    <w:rsid w:val="00522BEE"/>
    <w:rsid w:val="00527964"/>
    <w:rsid w:val="005346BB"/>
    <w:rsid w:val="005A3CA3"/>
    <w:rsid w:val="0070288C"/>
    <w:rsid w:val="007D50B0"/>
    <w:rsid w:val="00884ACF"/>
    <w:rsid w:val="008938F8"/>
    <w:rsid w:val="009414F1"/>
    <w:rsid w:val="00964164"/>
    <w:rsid w:val="00A31579"/>
    <w:rsid w:val="00A873E8"/>
    <w:rsid w:val="00B725BB"/>
    <w:rsid w:val="00C47517"/>
    <w:rsid w:val="00DD08E1"/>
    <w:rsid w:val="00E950C6"/>
    <w:rsid w:val="00F1624D"/>
    <w:rsid w:val="00F7320E"/>
    <w:rsid w:val="00F804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F6D5A-DBE0-4AA2-B0FD-ADDFE750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0E"/>
    <w:pPr>
      <w:spacing w:after="160" w:line="259" w:lineRule="auto"/>
    </w:pPr>
  </w:style>
  <w:style w:type="paragraph" w:styleId="1">
    <w:name w:val="heading 1"/>
    <w:basedOn w:val="a"/>
    <w:next w:val="a"/>
    <w:link w:val="10"/>
    <w:uiPriority w:val="9"/>
    <w:qFormat/>
    <w:rsid w:val="00F8040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040E"/>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unhideWhenUsed/>
    <w:qFormat/>
    <w:rsid w:val="00F8040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46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804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8040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F8040E"/>
    <w:rPr>
      <w:rFonts w:ascii="Times New Roman" w:eastAsia="Times New Roman" w:hAnsi="Times New Roman" w:cs="Times New Roman"/>
      <w:b/>
      <w:bCs/>
      <w:sz w:val="28"/>
      <w:szCs w:val="28"/>
      <w:lang w:eastAsia="ru-RU"/>
    </w:rPr>
  </w:style>
  <w:style w:type="table" w:styleId="a3">
    <w:name w:val="Table Grid"/>
    <w:basedOn w:val="a1"/>
    <w:rsid w:val="00F8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8040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F8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04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40E"/>
    <w:rPr>
      <w:rFonts w:ascii="Tahoma" w:hAnsi="Tahoma" w:cs="Tahoma"/>
      <w:sz w:val="16"/>
      <w:szCs w:val="16"/>
    </w:rPr>
  </w:style>
  <w:style w:type="numbering" w:customStyle="1" w:styleId="12">
    <w:name w:val="Нет списка1"/>
    <w:next w:val="a2"/>
    <w:uiPriority w:val="99"/>
    <w:semiHidden/>
    <w:unhideWhenUsed/>
    <w:rsid w:val="00F8040E"/>
  </w:style>
  <w:style w:type="table" w:customStyle="1" w:styleId="21">
    <w:name w:val="Сетка таблицы2"/>
    <w:basedOn w:val="a1"/>
    <w:next w:val="a3"/>
    <w:uiPriority w:val="59"/>
    <w:rsid w:val="00F8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F8040E"/>
    <w:rPr>
      <w:b/>
      <w:bCs/>
    </w:rPr>
  </w:style>
  <w:style w:type="numbering" w:customStyle="1" w:styleId="22">
    <w:name w:val="Нет списка2"/>
    <w:next w:val="a2"/>
    <w:uiPriority w:val="99"/>
    <w:semiHidden/>
    <w:unhideWhenUsed/>
    <w:rsid w:val="00F8040E"/>
  </w:style>
  <w:style w:type="table" w:customStyle="1" w:styleId="30">
    <w:name w:val="Сетка таблицы3"/>
    <w:basedOn w:val="a1"/>
    <w:next w:val="a3"/>
    <w:uiPriority w:val="59"/>
    <w:rsid w:val="00F8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040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040E"/>
  </w:style>
  <w:style w:type="paragraph" w:styleId="aa">
    <w:name w:val="footer"/>
    <w:basedOn w:val="a"/>
    <w:link w:val="ab"/>
    <w:uiPriority w:val="99"/>
    <w:unhideWhenUsed/>
    <w:rsid w:val="00F804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040E"/>
  </w:style>
  <w:style w:type="paragraph" w:styleId="ac">
    <w:name w:val="List Paragraph"/>
    <w:basedOn w:val="a"/>
    <w:uiPriority w:val="34"/>
    <w:qFormat/>
    <w:rsid w:val="00F8040E"/>
    <w:pPr>
      <w:spacing w:after="200" w:line="276" w:lineRule="auto"/>
      <w:ind w:left="720"/>
      <w:contextualSpacing/>
    </w:pPr>
  </w:style>
  <w:style w:type="character" w:customStyle="1" w:styleId="FontStyle68">
    <w:name w:val="Font Style68"/>
    <w:basedOn w:val="a0"/>
    <w:uiPriority w:val="99"/>
    <w:rsid w:val="00F8040E"/>
    <w:rPr>
      <w:rFonts w:ascii="Times New Roman" w:hAnsi="Times New Roman" w:cs="Times New Roman"/>
      <w:sz w:val="26"/>
      <w:szCs w:val="26"/>
    </w:rPr>
  </w:style>
  <w:style w:type="character" w:customStyle="1" w:styleId="FontStyle67">
    <w:name w:val="Font Style67"/>
    <w:basedOn w:val="a0"/>
    <w:uiPriority w:val="99"/>
    <w:rsid w:val="00F8040E"/>
    <w:rPr>
      <w:rFonts w:ascii="Times New Roman" w:hAnsi="Times New Roman" w:cs="Times New Roman"/>
      <w:b/>
      <w:bCs/>
      <w:sz w:val="26"/>
      <w:szCs w:val="26"/>
    </w:rPr>
  </w:style>
  <w:style w:type="paragraph" w:customStyle="1" w:styleId="Style21">
    <w:name w:val="Style21"/>
    <w:basedOn w:val="a"/>
    <w:uiPriority w:val="99"/>
    <w:rsid w:val="00F8040E"/>
    <w:pPr>
      <w:widowControl w:val="0"/>
      <w:autoSpaceDE w:val="0"/>
      <w:autoSpaceDN w:val="0"/>
      <w:adjustRightInd w:val="0"/>
      <w:spacing w:after="0" w:line="485" w:lineRule="exact"/>
      <w:ind w:firstLine="576"/>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F8040E"/>
    <w:pPr>
      <w:widowControl w:val="0"/>
      <w:autoSpaceDE w:val="0"/>
      <w:autoSpaceDN w:val="0"/>
      <w:adjustRightInd w:val="0"/>
      <w:spacing w:after="0" w:line="490" w:lineRule="exact"/>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F804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F8040E"/>
    <w:pPr>
      <w:widowControl w:val="0"/>
      <w:autoSpaceDE w:val="0"/>
      <w:autoSpaceDN w:val="0"/>
      <w:adjustRightInd w:val="0"/>
      <w:spacing w:after="0" w:line="480" w:lineRule="exact"/>
      <w:ind w:hanging="235"/>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F8040E"/>
    <w:pPr>
      <w:widowControl w:val="0"/>
      <w:autoSpaceDE w:val="0"/>
      <w:autoSpaceDN w:val="0"/>
      <w:adjustRightInd w:val="0"/>
      <w:spacing w:after="0" w:line="494" w:lineRule="exact"/>
    </w:pPr>
    <w:rPr>
      <w:rFonts w:ascii="Times New Roman" w:eastAsiaTheme="minorEastAsia" w:hAnsi="Times New Roman" w:cs="Times New Roman"/>
      <w:sz w:val="24"/>
      <w:szCs w:val="24"/>
      <w:lang w:eastAsia="ru-RU"/>
    </w:rPr>
  </w:style>
  <w:style w:type="character" w:customStyle="1" w:styleId="FontStyle65">
    <w:name w:val="Font Style65"/>
    <w:basedOn w:val="a0"/>
    <w:uiPriority w:val="99"/>
    <w:rsid w:val="00F8040E"/>
    <w:rPr>
      <w:rFonts w:ascii="Times New Roman" w:hAnsi="Times New Roman" w:cs="Times New Roman"/>
      <w:i/>
      <w:iCs/>
      <w:sz w:val="26"/>
      <w:szCs w:val="26"/>
    </w:rPr>
  </w:style>
  <w:style w:type="character" w:customStyle="1" w:styleId="apple-converted-space">
    <w:name w:val="apple-converted-space"/>
    <w:basedOn w:val="a0"/>
    <w:rsid w:val="00F8040E"/>
  </w:style>
  <w:style w:type="character" w:customStyle="1" w:styleId="c4">
    <w:name w:val="c4"/>
    <w:basedOn w:val="a0"/>
    <w:rsid w:val="00F8040E"/>
  </w:style>
  <w:style w:type="paragraph" w:customStyle="1" w:styleId="c5c40">
    <w:name w:val="c5 c40"/>
    <w:basedOn w:val="a"/>
    <w:rsid w:val="00F80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8040E"/>
  </w:style>
  <w:style w:type="character" w:customStyle="1" w:styleId="c4c120">
    <w:name w:val="c4 c120"/>
    <w:basedOn w:val="a0"/>
    <w:rsid w:val="00F8040E"/>
  </w:style>
  <w:style w:type="paragraph" w:customStyle="1" w:styleId="c5c9">
    <w:name w:val="c5 c9"/>
    <w:basedOn w:val="a"/>
    <w:rsid w:val="00F80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1">
    <w:name w:val="c4 c21"/>
    <w:basedOn w:val="a0"/>
    <w:rsid w:val="00F8040E"/>
  </w:style>
  <w:style w:type="paragraph" w:styleId="ad">
    <w:name w:val="No Spacing"/>
    <w:uiPriority w:val="99"/>
    <w:qFormat/>
    <w:rsid w:val="00F8040E"/>
    <w:pPr>
      <w:spacing w:after="0" w:line="240" w:lineRule="auto"/>
    </w:pPr>
    <w:rPr>
      <w:rFonts w:ascii="Calibri" w:eastAsia="Calibri" w:hAnsi="Calibri" w:cs="Calibri"/>
    </w:rPr>
  </w:style>
  <w:style w:type="paragraph" w:customStyle="1" w:styleId="c5">
    <w:name w:val="c5"/>
    <w:basedOn w:val="a"/>
    <w:rsid w:val="00F80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c21c30">
    <w:name w:val="c14 c21 c30"/>
    <w:basedOn w:val="a0"/>
    <w:rsid w:val="00F8040E"/>
  </w:style>
  <w:style w:type="character" w:customStyle="1" w:styleId="c2">
    <w:name w:val="c2"/>
    <w:basedOn w:val="a0"/>
    <w:rsid w:val="00F8040E"/>
  </w:style>
  <w:style w:type="paragraph" w:customStyle="1" w:styleId="c3">
    <w:name w:val="c3"/>
    <w:basedOn w:val="a"/>
    <w:rsid w:val="00F80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8040E"/>
  </w:style>
  <w:style w:type="character" w:styleId="ae">
    <w:name w:val="Hyperlink"/>
    <w:basedOn w:val="a0"/>
    <w:uiPriority w:val="99"/>
    <w:unhideWhenUsed/>
    <w:rsid w:val="00F8040E"/>
    <w:rPr>
      <w:color w:val="0000FF" w:themeColor="hyperlink"/>
      <w:u w:val="single"/>
    </w:rPr>
  </w:style>
  <w:style w:type="paragraph" w:customStyle="1" w:styleId="Style11">
    <w:name w:val="Style11"/>
    <w:basedOn w:val="a"/>
    <w:uiPriority w:val="99"/>
    <w:rsid w:val="00F8040E"/>
    <w:pPr>
      <w:widowControl w:val="0"/>
      <w:autoSpaceDE w:val="0"/>
      <w:autoSpaceDN w:val="0"/>
      <w:adjustRightInd w:val="0"/>
      <w:spacing w:after="0" w:line="483" w:lineRule="exact"/>
      <w:ind w:firstLine="566"/>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F8040E"/>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64">
    <w:name w:val="Font Style64"/>
    <w:basedOn w:val="a0"/>
    <w:uiPriority w:val="99"/>
    <w:rsid w:val="00F8040E"/>
    <w:rPr>
      <w:rFonts w:ascii="Times New Roman" w:hAnsi="Times New Roman" w:cs="Times New Roman"/>
      <w:b/>
      <w:bCs/>
      <w:i/>
      <w:iCs/>
      <w:sz w:val="26"/>
      <w:szCs w:val="26"/>
    </w:rPr>
  </w:style>
  <w:style w:type="paragraph" w:customStyle="1" w:styleId="Style14">
    <w:name w:val="Style14"/>
    <w:basedOn w:val="a"/>
    <w:uiPriority w:val="99"/>
    <w:rsid w:val="00F804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1">
    <w:name w:val="Font Style61"/>
    <w:basedOn w:val="a0"/>
    <w:uiPriority w:val="99"/>
    <w:rsid w:val="00F8040E"/>
    <w:rPr>
      <w:rFonts w:ascii="Times New Roman" w:hAnsi="Times New Roman" w:cs="Times New Roman"/>
      <w:b/>
      <w:bCs/>
      <w:sz w:val="22"/>
      <w:szCs w:val="22"/>
    </w:rPr>
  </w:style>
  <w:style w:type="character" w:customStyle="1" w:styleId="FontStyle60">
    <w:name w:val="Font Style60"/>
    <w:basedOn w:val="a0"/>
    <w:uiPriority w:val="99"/>
    <w:rsid w:val="00F8040E"/>
    <w:rPr>
      <w:rFonts w:ascii="Times New Roman" w:hAnsi="Times New Roman" w:cs="Times New Roman"/>
      <w:sz w:val="22"/>
      <w:szCs w:val="22"/>
    </w:rPr>
  </w:style>
  <w:style w:type="paragraph" w:customStyle="1" w:styleId="Style45">
    <w:name w:val="Style45"/>
    <w:basedOn w:val="a"/>
    <w:uiPriority w:val="99"/>
    <w:rsid w:val="00F8040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47">
    <w:name w:val="Style47"/>
    <w:basedOn w:val="a"/>
    <w:uiPriority w:val="99"/>
    <w:rsid w:val="00F804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
    <w:name w:val="toc 3"/>
    <w:basedOn w:val="a"/>
    <w:next w:val="a"/>
    <w:autoRedefine/>
    <w:uiPriority w:val="99"/>
    <w:rsid w:val="00F8040E"/>
    <w:pPr>
      <w:numPr>
        <w:numId w:val="45"/>
      </w:numPr>
      <w:tabs>
        <w:tab w:val="left" w:pos="0"/>
        <w:tab w:val="left" w:pos="390"/>
        <w:tab w:val="left" w:pos="532"/>
        <w:tab w:val="right" w:leader="dot" w:pos="9497"/>
      </w:tabs>
      <w:spacing w:after="0" w:line="240" w:lineRule="auto"/>
      <w:jc w:val="both"/>
    </w:pPr>
    <w:rPr>
      <w:rFonts w:ascii="Times New Roman" w:eastAsia="Times New Roman" w:hAnsi="Times New Roman" w:cs="Times New Roman"/>
      <w:w w:val="101"/>
      <w:sz w:val="24"/>
      <w:szCs w:val="24"/>
      <w:lang w:eastAsia="ru-RU"/>
    </w:rPr>
  </w:style>
  <w:style w:type="table" w:customStyle="1" w:styleId="110">
    <w:name w:val="Сетка таблицы11"/>
    <w:basedOn w:val="a1"/>
    <w:next w:val="a3"/>
    <w:uiPriority w:val="59"/>
    <w:rsid w:val="008938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3848</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Kabinet 31 Oksana</cp:lastModifiedBy>
  <cp:revision>20</cp:revision>
  <cp:lastPrinted>2022-09-07T08:50:00Z</cp:lastPrinted>
  <dcterms:created xsi:type="dcterms:W3CDTF">2021-09-12T18:51:00Z</dcterms:created>
  <dcterms:modified xsi:type="dcterms:W3CDTF">2024-09-05T07:50:00Z</dcterms:modified>
</cp:coreProperties>
</file>